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3940B" w14:textId="0CE82148" w:rsidR="00215378" w:rsidRPr="00496B73" w:rsidRDefault="00EE4DE0" w:rsidP="00B75AE2">
      <w:pPr>
        <w:spacing w:line="360" w:lineRule="auto"/>
        <w:jc w:val="center"/>
        <w:rPr>
          <w:rFonts w:ascii="Verdana" w:hAnsi="Verdana"/>
          <w:b/>
          <w:sz w:val="16"/>
          <w:szCs w:val="16"/>
        </w:rPr>
      </w:pPr>
      <w:r>
        <w:rPr>
          <w:noProof/>
          <w:lang w:val="es-AR" w:eastAsia="es-AR"/>
        </w:rPr>
        <w:drawing>
          <wp:anchor distT="0" distB="0" distL="114300" distR="114300" simplePos="0" relativeHeight="251661312" behindDoc="1" locked="0" layoutInCell="1" allowOverlap="1" wp14:anchorId="7D1B8DAE" wp14:editId="251745AC">
            <wp:simplePos x="0" y="0"/>
            <wp:positionH relativeFrom="column">
              <wp:posOffset>149860</wp:posOffset>
            </wp:positionH>
            <wp:positionV relativeFrom="paragraph">
              <wp:posOffset>-128905</wp:posOffset>
            </wp:positionV>
            <wp:extent cx="1009650" cy="1026160"/>
            <wp:effectExtent l="0" t="0" r="0" b="2540"/>
            <wp:wrapTight wrapText="bothSides">
              <wp:wrapPolygon edited="0">
                <wp:start x="0" y="0"/>
                <wp:lineTo x="0" y="21252"/>
                <wp:lineTo x="21192" y="21252"/>
                <wp:lineTo x="21192" y="0"/>
                <wp:lineTo x="0" y="0"/>
              </wp:wrapPolygon>
            </wp:wrapTight>
            <wp:docPr id="1" name="Imagen 1" descr="C:\Users\Primario\Desktop\LOGO PETER P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mario\Desktop\LOGO PETER PA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102616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378">
        <w:rPr>
          <w:rFonts w:ascii="Verdana" w:hAnsi="Verdana"/>
          <w:b/>
          <w:sz w:val="16"/>
          <w:szCs w:val="16"/>
        </w:rPr>
        <w:t xml:space="preserve"> </w:t>
      </w:r>
      <w:r w:rsidR="00215378" w:rsidRPr="00496B73">
        <w:rPr>
          <w:rFonts w:ascii="Verdana" w:hAnsi="Verdana"/>
          <w:b/>
          <w:sz w:val="16"/>
          <w:szCs w:val="16"/>
        </w:rPr>
        <w:t>CENTRO EDUCATIVO PETER PAN</w:t>
      </w:r>
    </w:p>
    <w:p w14:paraId="35331AED" w14:textId="77777777" w:rsidR="00215378" w:rsidRPr="00496B73" w:rsidRDefault="00215378" w:rsidP="00031B91">
      <w:pPr>
        <w:spacing w:line="360" w:lineRule="auto"/>
        <w:jc w:val="center"/>
        <w:rPr>
          <w:rFonts w:ascii="Verdana" w:hAnsi="Verdana"/>
          <w:b/>
          <w:sz w:val="16"/>
          <w:szCs w:val="16"/>
        </w:rPr>
      </w:pPr>
      <w:r w:rsidRPr="00496B73">
        <w:rPr>
          <w:rFonts w:ascii="Verdana" w:hAnsi="Verdana"/>
          <w:b/>
          <w:sz w:val="16"/>
          <w:szCs w:val="16"/>
        </w:rPr>
        <w:t>NIVEL PRIMARIO</w:t>
      </w:r>
    </w:p>
    <w:p w14:paraId="049CC108" w14:textId="77777777" w:rsidR="00215378" w:rsidRPr="00496B73" w:rsidRDefault="00215378" w:rsidP="00031B91">
      <w:pPr>
        <w:spacing w:line="360" w:lineRule="auto"/>
        <w:jc w:val="center"/>
        <w:rPr>
          <w:rFonts w:ascii="Verdana" w:hAnsi="Verdana"/>
          <w:sz w:val="16"/>
          <w:szCs w:val="16"/>
        </w:rPr>
      </w:pPr>
      <w:r w:rsidRPr="00496B73">
        <w:rPr>
          <w:rFonts w:ascii="Verdana" w:hAnsi="Verdana"/>
          <w:sz w:val="16"/>
          <w:szCs w:val="16"/>
        </w:rPr>
        <w:t>Primera categoría</w:t>
      </w:r>
    </w:p>
    <w:p w14:paraId="0CA5F599" w14:textId="7498F68C" w:rsidR="00215378" w:rsidRPr="00007EF8" w:rsidRDefault="00215378" w:rsidP="00375B55">
      <w:pPr>
        <w:spacing w:line="360" w:lineRule="auto"/>
        <w:jc w:val="center"/>
        <w:rPr>
          <w:rFonts w:ascii="Verdana" w:hAnsi="Verdana"/>
          <w:b/>
          <w:sz w:val="16"/>
          <w:szCs w:val="16"/>
        </w:rPr>
      </w:pPr>
      <w:r>
        <w:rPr>
          <w:rFonts w:ascii="Verdana" w:hAnsi="Verdana"/>
          <w:sz w:val="16"/>
          <w:szCs w:val="16"/>
        </w:rPr>
        <w:t>“</w:t>
      </w:r>
      <w:r w:rsidRPr="00007EF8">
        <w:rPr>
          <w:rFonts w:ascii="Verdana" w:hAnsi="Verdana"/>
          <w:b/>
          <w:sz w:val="16"/>
          <w:szCs w:val="16"/>
        </w:rPr>
        <w:t>CON</w:t>
      </w:r>
      <w:r w:rsidR="008C7499">
        <w:rPr>
          <w:rFonts w:ascii="Verdana" w:hAnsi="Verdana"/>
          <w:b/>
          <w:sz w:val="16"/>
          <w:szCs w:val="16"/>
        </w:rPr>
        <w:t>TRATO DE SERVICIO EDUCATIVO 202</w:t>
      </w:r>
      <w:r w:rsidR="00DC42DA">
        <w:rPr>
          <w:rFonts w:ascii="Verdana" w:hAnsi="Verdana"/>
          <w:b/>
          <w:sz w:val="16"/>
          <w:szCs w:val="16"/>
        </w:rPr>
        <w:t>5</w:t>
      </w:r>
      <w:r w:rsidRPr="00007EF8">
        <w:rPr>
          <w:rFonts w:ascii="Verdana" w:hAnsi="Verdana"/>
          <w:b/>
          <w:sz w:val="16"/>
          <w:szCs w:val="16"/>
        </w:rPr>
        <w:t>”</w:t>
      </w:r>
    </w:p>
    <w:p w14:paraId="55CBB011" w14:textId="77777777" w:rsidR="00EE4DE0" w:rsidRDefault="00EE4DE0" w:rsidP="00D16942">
      <w:pPr>
        <w:jc w:val="both"/>
        <w:rPr>
          <w:rFonts w:ascii="Verdana" w:hAnsi="Verdana"/>
          <w:sz w:val="16"/>
          <w:szCs w:val="16"/>
        </w:rPr>
      </w:pPr>
    </w:p>
    <w:p w14:paraId="022E72F1" w14:textId="77777777" w:rsidR="00EE4DE0" w:rsidRDefault="00EE4DE0" w:rsidP="00D16942">
      <w:pPr>
        <w:jc w:val="both"/>
        <w:rPr>
          <w:rFonts w:ascii="Verdana" w:hAnsi="Verdana"/>
          <w:sz w:val="16"/>
          <w:szCs w:val="16"/>
        </w:rPr>
      </w:pPr>
    </w:p>
    <w:p w14:paraId="4AFC3734" w14:textId="4B718E36" w:rsidR="00215378" w:rsidRPr="00375B55" w:rsidRDefault="00215378" w:rsidP="00D16942">
      <w:pPr>
        <w:jc w:val="both"/>
        <w:rPr>
          <w:rFonts w:ascii="Verdana" w:hAnsi="Verdana"/>
          <w:sz w:val="16"/>
          <w:szCs w:val="16"/>
        </w:rPr>
      </w:pPr>
      <w:r w:rsidRPr="00375B55">
        <w:rPr>
          <w:rFonts w:ascii="Verdana" w:hAnsi="Verdana"/>
          <w:sz w:val="16"/>
          <w:szCs w:val="16"/>
        </w:rPr>
        <w:t>Al seleccionar esta Institución</w:t>
      </w:r>
      <w:r>
        <w:rPr>
          <w:rFonts w:ascii="Verdana" w:hAnsi="Verdana"/>
          <w:sz w:val="16"/>
          <w:szCs w:val="16"/>
        </w:rPr>
        <w:t xml:space="preserve"> para la educación de sus </w:t>
      </w:r>
      <w:r w:rsidR="009770C6">
        <w:rPr>
          <w:rFonts w:ascii="Verdana" w:hAnsi="Verdana"/>
          <w:sz w:val="16"/>
          <w:szCs w:val="16"/>
        </w:rPr>
        <w:t xml:space="preserve">hijos, la </w:t>
      </w:r>
      <w:r w:rsidR="009770C6" w:rsidRPr="00375B55">
        <w:rPr>
          <w:rFonts w:ascii="Verdana" w:hAnsi="Verdana"/>
          <w:sz w:val="16"/>
          <w:szCs w:val="16"/>
        </w:rPr>
        <w:t>familia</w:t>
      </w:r>
      <w:r w:rsidRPr="00375B55">
        <w:rPr>
          <w:rFonts w:ascii="Verdana" w:hAnsi="Verdana"/>
          <w:sz w:val="16"/>
          <w:szCs w:val="16"/>
        </w:rPr>
        <w:t xml:space="preserve"> acepta</w:t>
      </w:r>
      <w:r>
        <w:rPr>
          <w:rFonts w:ascii="Verdana" w:hAnsi="Verdana"/>
          <w:sz w:val="16"/>
          <w:szCs w:val="16"/>
        </w:rPr>
        <w:t xml:space="preserve"> y </w:t>
      </w:r>
      <w:r w:rsidR="009770C6">
        <w:rPr>
          <w:rFonts w:ascii="Verdana" w:hAnsi="Verdana"/>
          <w:sz w:val="16"/>
          <w:szCs w:val="16"/>
        </w:rPr>
        <w:t>comparte sus</w:t>
      </w:r>
      <w:r>
        <w:rPr>
          <w:rFonts w:ascii="Verdana" w:hAnsi="Verdana"/>
          <w:sz w:val="16"/>
          <w:szCs w:val="16"/>
        </w:rPr>
        <w:t xml:space="preserve"> modos de intervención y por lo </w:t>
      </w:r>
      <w:r w:rsidR="009770C6">
        <w:rPr>
          <w:rFonts w:ascii="Verdana" w:hAnsi="Verdana"/>
          <w:sz w:val="16"/>
          <w:szCs w:val="16"/>
        </w:rPr>
        <w:t xml:space="preserve">tanto </w:t>
      </w:r>
      <w:r w:rsidR="009770C6" w:rsidRPr="00375B55">
        <w:rPr>
          <w:rFonts w:ascii="Verdana" w:hAnsi="Verdana"/>
          <w:sz w:val="16"/>
          <w:szCs w:val="16"/>
        </w:rPr>
        <w:t>las</w:t>
      </w:r>
      <w:r w:rsidRPr="00375B55">
        <w:rPr>
          <w:rFonts w:ascii="Verdana" w:hAnsi="Verdana"/>
          <w:sz w:val="16"/>
          <w:szCs w:val="16"/>
        </w:rPr>
        <w:t xml:space="preserve"> </w:t>
      </w:r>
      <w:r w:rsidR="009770C6" w:rsidRPr="00375B55">
        <w:rPr>
          <w:rFonts w:ascii="Verdana" w:hAnsi="Verdana"/>
          <w:sz w:val="16"/>
          <w:szCs w:val="16"/>
        </w:rPr>
        <w:t>condiciones establecidas</w:t>
      </w:r>
      <w:r w:rsidRPr="00375B55">
        <w:rPr>
          <w:rFonts w:ascii="Verdana" w:hAnsi="Verdana"/>
          <w:sz w:val="16"/>
          <w:szCs w:val="16"/>
        </w:rPr>
        <w:t xml:space="preserve"> en este contrato</w:t>
      </w:r>
      <w:r>
        <w:rPr>
          <w:rFonts w:ascii="Verdana" w:hAnsi="Verdana"/>
          <w:sz w:val="16"/>
          <w:szCs w:val="16"/>
        </w:rPr>
        <w:t>.</w:t>
      </w:r>
    </w:p>
    <w:p w14:paraId="48DEB3D0" w14:textId="05783043" w:rsidR="00215378" w:rsidRPr="00496B73" w:rsidRDefault="00215378" w:rsidP="00D16942">
      <w:pPr>
        <w:jc w:val="both"/>
        <w:rPr>
          <w:rFonts w:ascii="Verdana" w:hAnsi="Verdana" w:cs="Arial"/>
          <w:sz w:val="16"/>
          <w:szCs w:val="16"/>
        </w:rPr>
      </w:pPr>
      <w:r w:rsidRPr="00496B73">
        <w:rPr>
          <w:rFonts w:ascii="Verdana" w:hAnsi="Verdana" w:cs="Arial"/>
          <w:sz w:val="16"/>
          <w:szCs w:val="16"/>
        </w:rPr>
        <w:t xml:space="preserve">El Centro Educativo Peter Pan desde 1958 ofrece a la comunidad un servicio comprometido con </w:t>
      </w:r>
      <w:smartTag w:uri="urn:schemas-microsoft-com:office:smarttags" w:element="PersonName">
        <w:smartTagPr>
          <w:attr w:name="ProductID" w:val="la Educaci￳n. Nuestros"/>
        </w:smartTagPr>
        <w:r w:rsidRPr="00496B73">
          <w:rPr>
            <w:rFonts w:ascii="Verdana" w:hAnsi="Verdana" w:cs="Arial"/>
            <w:sz w:val="16"/>
            <w:szCs w:val="16"/>
          </w:rPr>
          <w:t>la Educación.</w:t>
        </w:r>
      </w:smartTag>
      <w:r w:rsidRPr="00496B73">
        <w:rPr>
          <w:rFonts w:ascii="Verdana" w:hAnsi="Verdana" w:cs="Arial"/>
          <w:sz w:val="16"/>
          <w:szCs w:val="16"/>
        </w:rPr>
        <w:t xml:space="preserve"> Nuestros</w:t>
      </w:r>
      <w:r w:rsidR="008C7499">
        <w:rPr>
          <w:rFonts w:ascii="Verdana" w:hAnsi="Verdana" w:cs="Arial"/>
          <w:sz w:val="16"/>
          <w:szCs w:val="16"/>
        </w:rPr>
        <w:t xml:space="preserve"> estudiantes</w:t>
      </w:r>
      <w:r w:rsidRPr="00496B73">
        <w:rPr>
          <w:rFonts w:ascii="Verdana" w:hAnsi="Verdana" w:cs="Arial"/>
          <w:sz w:val="16"/>
          <w:szCs w:val="16"/>
        </w:rPr>
        <w:t xml:space="preserve"> concurren al colegio para formarse integralmente sobre la base de una educación desde los valo</w:t>
      </w:r>
      <w:r w:rsidR="008C7499">
        <w:rPr>
          <w:rFonts w:ascii="Verdana" w:hAnsi="Verdana" w:cs="Arial"/>
          <w:sz w:val="16"/>
          <w:szCs w:val="16"/>
        </w:rPr>
        <w:t xml:space="preserve">res. En </w:t>
      </w:r>
      <w:r w:rsidR="009770C6">
        <w:rPr>
          <w:rFonts w:ascii="Verdana" w:hAnsi="Verdana" w:cs="Arial"/>
          <w:sz w:val="16"/>
          <w:szCs w:val="16"/>
        </w:rPr>
        <w:t>consecuencia,</w:t>
      </w:r>
      <w:r w:rsidR="008C7499">
        <w:rPr>
          <w:rFonts w:ascii="Verdana" w:hAnsi="Verdana" w:cs="Arial"/>
          <w:sz w:val="16"/>
          <w:szCs w:val="16"/>
        </w:rPr>
        <w:t xml:space="preserve"> los estudiantes</w:t>
      </w:r>
      <w:r w:rsidRPr="00496B73">
        <w:rPr>
          <w:rFonts w:ascii="Verdana" w:hAnsi="Verdana" w:cs="Arial"/>
          <w:sz w:val="16"/>
          <w:szCs w:val="16"/>
        </w:rPr>
        <w:t xml:space="preserve"> y las familias asumen como propios los objetivos educativos en acuerdo con el Ideario y Proyecto Educativo Institucional.</w:t>
      </w:r>
    </w:p>
    <w:p w14:paraId="22A50EF4" w14:textId="77777777" w:rsidR="00215378" w:rsidRPr="00496B73" w:rsidRDefault="00215378" w:rsidP="00D16942">
      <w:pPr>
        <w:jc w:val="both"/>
        <w:rPr>
          <w:rFonts w:ascii="Verdana" w:hAnsi="Verdana" w:cs="Arial"/>
          <w:sz w:val="16"/>
          <w:szCs w:val="16"/>
        </w:rPr>
      </w:pPr>
      <w:r w:rsidRPr="00496B73">
        <w:rPr>
          <w:rFonts w:ascii="Verdana" w:hAnsi="Verdana" w:cs="Arial"/>
          <w:sz w:val="16"/>
          <w:szCs w:val="16"/>
        </w:rPr>
        <w:t>Entre los objetivos del presente reglamento podemos mencionar:</w:t>
      </w:r>
    </w:p>
    <w:p w14:paraId="313B58B2" w14:textId="77777777" w:rsidR="00215378" w:rsidRPr="00496B73" w:rsidRDefault="00215378" w:rsidP="00D16942">
      <w:pPr>
        <w:numPr>
          <w:ilvl w:val="0"/>
          <w:numId w:val="1"/>
        </w:numPr>
        <w:jc w:val="both"/>
        <w:rPr>
          <w:rFonts w:ascii="Verdana" w:hAnsi="Verdana" w:cs="Arial"/>
          <w:sz w:val="16"/>
          <w:szCs w:val="16"/>
        </w:rPr>
      </w:pPr>
      <w:r w:rsidRPr="00496B73">
        <w:rPr>
          <w:rFonts w:ascii="Verdana" w:hAnsi="Verdana" w:cs="Arial"/>
          <w:sz w:val="16"/>
          <w:szCs w:val="16"/>
        </w:rPr>
        <w:t>Fomentar  la responsabilidad de todos, estableciendo pautas reguladoras de convivencia  y de aceptación de las normas institucionales.</w:t>
      </w:r>
    </w:p>
    <w:p w14:paraId="4CC66507" w14:textId="77777777" w:rsidR="00215378" w:rsidRPr="00496B73" w:rsidRDefault="00215378" w:rsidP="00D16942">
      <w:pPr>
        <w:numPr>
          <w:ilvl w:val="0"/>
          <w:numId w:val="1"/>
        </w:numPr>
        <w:jc w:val="both"/>
        <w:rPr>
          <w:rFonts w:ascii="Verdana" w:hAnsi="Verdana" w:cs="Arial"/>
          <w:sz w:val="16"/>
          <w:szCs w:val="16"/>
        </w:rPr>
      </w:pPr>
      <w:r w:rsidRPr="00496B73">
        <w:rPr>
          <w:rFonts w:ascii="Verdana" w:hAnsi="Verdana" w:cs="Arial"/>
          <w:sz w:val="16"/>
          <w:szCs w:val="16"/>
        </w:rPr>
        <w:t>Ofrecer una educación para el futuro, para alcanzar una sociedad más digna, solidaria  y humanizada.</w:t>
      </w:r>
    </w:p>
    <w:p w14:paraId="721E9881" w14:textId="77777777" w:rsidR="00215378" w:rsidRDefault="00215378" w:rsidP="00D16942">
      <w:pPr>
        <w:numPr>
          <w:ilvl w:val="0"/>
          <w:numId w:val="1"/>
        </w:numPr>
        <w:jc w:val="both"/>
        <w:rPr>
          <w:rFonts w:ascii="Verdana" w:hAnsi="Verdana" w:cs="Arial"/>
          <w:sz w:val="16"/>
          <w:szCs w:val="16"/>
        </w:rPr>
      </w:pPr>
      <w:r w:rsidRPr="00496B73">
        <w:rPr>
          <w:rFonts w:ascii="Verdana" w:hAnsi="Verdana" w:cs="Arial"/>
          <w:sz w:val="16"/>
          <w:szCs w:val="16"/>
        </w:rPr>
        <w:t>Esta comunidad acuerda que la convivencia se aprende, se construye y también se enseña y es tarea de todos posibilitarla.</w:t>
      </w:r>
    </w:p>
    <w:p w14:paraId="1ACD7A56" w14:textId="77777777" w:rsidR="00D16942" w:rsidRPr="00496B73" w:rsidRDefault="00D16942" w:rsidP="00D16942">
      <w:pPr>
        <w:ind w:left="720"/>
        <w:jc w:val="both"/>
        <w:rPr>
          <w:rFonts w:ascii="Verdana" w:hAnsi="Verdana" w:cs="Arial"/>
          <w:sz w:val="16"/>
          <w:szCs w:val="16"/>
        </w:rPr>
      </w:pPr>
    </w:p>
    <w:p w14:paraId="57DAF741" w14:textId="77777777" w:rsidR="00215378" w:rsidRPr="00007EF8" w:rsidRDefault="00215378" w:rsidP="00007EF8">
      <w:pPr>
        <w:pBdr>
          <w:top w:val="single" w:sz="4" w:space="1" w:color="auto"/>
          <w:left w:val="single" w:sz="4" w:space="4" w:color="auto"/>
          <w:bottom w:val="single" w:sz="4" w:space="1" w:color="auto"/>
          <w:right w:val="single" w:sz="4" w:space="4" w:color="auto"/>
        </w:pBdr>
        <w:spacing w:line="360" w:lineRule="auto"/>
        <w:jc w:val="center"/>
        <w:rPr>
          <w:rFonts w:ascii="Verdana" w:hAnsi="Verdana"/>
          <w:sz w:val="16"/>
          <w:szCs w:val="16"/>
        </w:rPr>
      </w:pPr>
      <w:r w:rsidRPr="00007EF8">
        <w:rPr>
          <w:rFonts w:ascii="Verdana" w:hAnsi="Verdana"/>
          <w:sz w:val="16"/>
          <w:szCs w:val="16"/>
        </w:rPr>
        <w:t>PRES</w:t>
      </w:r>
      <w:r w:rsidR="008C7499">
        <w:rPr>
          <w:rFonts w:ascii="Verdana" w:hAnsi="Verdana"/>
          <w:sz w:val="16"/>
          <w:szCs w:val="16"/>
        </w:rPr>
        <w:t>ENTACIÓN PERSONAL DE LOS ESTUDIANTES</w:t>
      </w:r>
    </w:p>
    <w:p w14:paraId="064C536E" w14:textId="77777777" w:rsidR="00215378" w:rsidRDefault="00215378" w:rsidP="00D16942">
      <w:pPr>
        <w:jc w:val="both"/>
        <w:rPr>
          <w:rFonts w:ascii="Verdana" w:hAnsi="Verdana"/>
          <w:sz w:val="16"/>
          <w:szCs w:val="16"/>
        </w:rPr>
      </w:pPr>
      <w:r>
        <w:rPr>
          <w:rFonts w:ascii="Verdana" w:hAnsi="Verdana"/>
          <w:sz w:val="16"/>
          <w:szCs w:val="16"/>
        </w:rPr>
        <w:t xml:space="preserve"> La familia y  los estudiantes</w:t>
      </w:r>
      <w:r w:rsidRPr="00496B73">
        <w:rPr>
          <w:rFonts w:ascii="Verdana" w:hAnsi="Verdana"/>
          <w:sz w:val="16"/>
          <w:szCs w:val="16"/>
        </w:rPr>
        <w:t xml:space="preserve"> </w:t>
      </w:r>
      <w:r>
        <w:rPr>
          <w:rFonts w:ascii="Verdana" w:hAnsi="Verdana"/>
          <w:sz w:val="16"/>
          <w:szCs w:val="16"/>
        </w:rPr>
        <w:t xml:space="preserve">aceptan  </w:t>
      </w:r>
      <w:r w:rsidRPr="00496B73">
        <w:rPr>
          <w:rFonts w:ascii="Verdana" w:hAnsi="Verdana"/>
          <w:sz w:val="16"/>
          <w:szCs w:val="16"/>
        </w:rPr>
        <w:t>cumplir con el uniforme establecido por la Institución</w:t>
      </w:r>
      <w:r>
        <w:rPr>
          <w:rFonts w:ascii="Verdana" w:hAnsi="Verdana"/>
          <w:sz w:val="16"/>
          <w:szCs w:val="16"/>
        </w:rPr>
        <w:t>.</w:t>
      </w:r>
      <w:r w:rsidR="00982817">
        <w:rPr>
          <w:rFonts w:ascii="Verdana" w:hAnsi="Verdana"/>
          <w:sz w:val="16"/>
          <w:szCs w:val="16"/>
        </w:rPr>
        <w:t xml:space="preserve"> </w:t>
      </w:r>
      <w:r w:rsidRPr="00CF2FF1">
        <w:rPr>
          <w:rFonts w:ascii="Verdana" w:hAnsi="Verdana"/>
          <w:b/>
          <w:sz w:val="16"/>
          <w:szCs w:val="16"/>
        </w:rPr>
        <w:t>La moda no forma parte del uniforme.</w:t>
      </w:r>
      <w:r w:rsidRPr="00117F63">
        <w:rPr>
          <w:rFonts w:ascii="Verdana" w:hAnsi="Verdana"/>
          <w:sz w:val="16"/>
          <w:szCs w:val="16"/>
        </w:rPr>
        <w:t xml:space="preserve"> (</w:t>
      </w:r>
      <w:r w:rsidR="00982817">
        <w:rPr>
          <w:rFonts w:ascii="Verdana" w:hAnsi="Verdana"/>
          <w:sz w:val="16"/>
          <w:szCs w:val="16"/>
        </w:rPr>
        <w:t>P</w:t>
      </w:r>
      <w:r>
        <w:rPr>
          <w:rFonts w:ascii="Verdana" w:hAnsi="Verdana"/>
          <w:sz w:val="16"/>
          <w:szCs w:val="16"/>
        </w:rPr>
        <w:t xml:space="preserve">iercings, pulseras con tachas, adornos, collares, adornos que pongan en riesgo la seguridad del alumno y la de los </w:t>
      </w:r>
      <w:r w:rsidR="00982817">
        <w:rPr>
          <w:rFonts w:ascii="Verdana" w:hAnsi="Verdana"/>
          <w:sz w:val="16"/>
          <w:szCs w:val="16"/>
        </w:rPr>
        <w:t>demás</w:t>
      </w:r>
      <w:r>
        <w:rPr>
          <w:rFonts w:ascii="Verdana" w:hAnsi="Verdana"/>
          <w:sz w:val="16"/>
          <w:szCs w:val="16"/>
        </w:rPr>
        <w:t xml:space="preserve">, ropa de equipos deportivos, con publicidad de marcas comerciales, a </w:t>
      </w:r>
      <w:r w:rsidR="00982817">
        <w:rPr>
          <w:rFonts w:ascii="Verdana" w:hAnsi="Verdana"/>
          <w:sz w:val="16"/>
          <w:szCs w:val="16"/>
        </w:rPr>
        <w:t>lunares,</w:t>
      </w:r>
      <w:r>
        <w:rPr>
          <w:rFonts w:ascii="Verdana" w:hAnsi="Verdana"/>
          <w:sz w:val="16"/>
          <w:szCs w:val="16"/>
        </w:rPr>
        <w:t xml:space="preserve"> rayas</w:t>
      </w:r>
      <w:r>
        <w:rPr>
          <w:rFonts w:ascii="Verdana" w:hAnsi="Verdana"/>
          <w:b/>
          <w:sz w:val="16"/>
          <w:szCs w:val="16"/>
        </w:rPr>
        <w:t xml:space="preserve">, </w:t>
      </w:r>
      <w:r>
        <w:rPr>
          <w:rFonts w:ascii="Verdana" w:hAnsi="Verdana"/>
          <w:sz w:val="16"/>
          <w:szCs w:val="16"/>
        </w:rPr>
        <w:t>etc</w:t>
      </w:r>
      <w:r w:rsidR="00982817">
        <w:rPr>
          <w:rFonts w:ascii="Verdana" w:hAnsi="Verdana"/>
          <w:sz w:val="16"/>
          <w:szCs w:val="16"/>
        </w:rPr>
        <w:t>.</w:t>
      </w:r>
      <w:r>
        <w:rPr>
          <w:rFonts w:ascii="Verdana" w:hAnsi="Verdana"/>
          <w:sz w:val="16"/>
          <w:szCs w:val="16"/>
        </w:rPr>
        <w:t>)</w:t>
      </w:r>
      <w:r w:rsidR="003818D7">
        <w:rPr>
          <w:rFonts w:ascii="Verdana" w:hAnsi="Verdana"/>
          <w:sz w:val="16"/>
          <w:szCs w:val="16"/>
        </w:rPr>
        <w:t>.</w:t>
      </w:r>
    </w:p>
    <w:p w14:paraId="39295C22" w14:textId="77777777" w:rsidR="00D16942" w:rsidRPr="00C23D98" w:rsidRDefault="00D16942" w:rsidP="00D16942">
      <w:pPr>
        <w:jc w:val="both"/>
        <w:rPr>
          <w:rFonts w:ascii="Verdana" w:hAnsi="Verdana"/>
          <w:sz w:val="16"/>
          <w:szCs w:val="16"/>
        </w:rPr>
      </w:pPr>
    </w:p>
    <w:p w14:paraId="02C04E89" w14:textId="77777777" w:rsidR="00215378" w:rsidRPr="00007EF8" w:rsidRDefault="00215378" w:rsidP="00D16942">
      <w:pPr>
        <w:pBdr>
          <w:top w:val="single" w:sz="4" w:space="0" w:color="auto"/>
          <w:left w:val="single" w:sz="4" w:space="4" w:color="auto"/>
          <w:bottom w:val="single" w:sz="4" w:space="1" w:color="auto"/>
          <w:right w:val="single" w:sz="4" w:space="4" w:color="auto"/>
        </w:pBdr>
        <w:spacing w:line="360" w:lineRule="auto"/>
        <w:jc w:val="both"/>
        <w:rPr>
          <w:rFonts w:ascii="Verdana" w:hAnsi="Verdana"/>
          <w:sz w:val="16"/>
          <w:szCs w:val="16"/>
        </w:rPr>
      </w:pPr>
      <w:r>
        <w:rPr>
          <w:rFonts w:ascii="Verdana" w:hAnsi="Verdana"/>
          <w:sz w:val="16"/>
          <w:szCs w:val="16"/>
        </w:rPr>
        <w:t xml:space="preserve">      </w:t>
      </w:r>
      <w:r w:rsidRPr="00007EF8">
        <w:rPr>
          <w:rFonts w:ascii="Verdana" w:hAnsi="Verdana"/>
          <w:sz w:val="16"/>
          <w:szCs w:val="16"/>
        </w:rPr>
        <w:t xml:space="preserve">VARONES                        </w:t>
      </w:r>
      <w:r>
        <w:rPr>
          <w:rFonts w:ascii="Verdana" w:hAnsi="Verdana"/>
          <w:sz w:val="16"/>
          <w:szCs w:val="16"/>
        </w:rPr>
        <w:t xml:space="preserve">      </w:t>
      </w:r>
      <w:r w:rsidRPr="008C7499">
        <w:rPr>
          <w:rFonts w:ascii="Verdana" w:hAnsi="Verdana"/>
          <w:b/>
          <w:sz w:val="16"/>
          <w:szCs w:val="16"/>
        </w:rPr>
        <w:t>UNIFORME DE AULA</w:t>
      </w:r>
      <w:r w:rsidR="008C7499">
        <w:rPr>
          <w:rFonts w:ascii="Verdana" w:hAnsi="Verdana"/>
          <w:sz w:val="16"/>
          <w:szCs w:val="16"/>
        </w:rPr>
        <w:t xml:space="preserve">                     NIÑ</w:t>
      </w:r>
      <w:r w:rsidRPr="00007EF8">
        <w:rPr>
          <w:rFonts w:ascii="Verdana" w:hAnsi="Verdana"/>
          <w:sz w:val="16"/>
          <w:szCs w:val="16"/>
        </w:rPr>
        <w:t>AS</w:t>
      </w:r>
    </w:p>
    <w:p w14:paraId="26918A81" w14:textId="77777777" w:rsidR="00215378" w:rsidRDefault="00215378" w:rsidP="00D16942">
      <w:pPr>
        <w:jc w:val="both"/>
        <w:rPr>
          <w:rFonts w:ascii="Verdana" w:hAnsi="Verdana"/>
          <w:sz w:val="16"/>
          <w:szCs w:val="16"/>
        </w:rPr>
      </w:pP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sidRPr="00496B73">
        <w:rPr>
          <w:rFonts w:ascii="Verdana" w:hAnsi="Verdana"/>
          <w:sz w:val="16"/>
          <w:szCs w:val="16"/>
        </w:rPr>
        <w:t xml:space="preserve"> </w:t>
      </w:r>
      <w:r w:rsidR="00982817">
        <w:rPr>
          <w:rFonts w:ascii="Verdana" w:hAnsi="Verdana"/>
          <w:sz w:val="16"/>
          <w:szCs w:val="16"/>
        </w:rPr>
        <w:t xml:space="preserve">      </w:t>
      </w:r>
      <w:r w:rsidR="008C7499">
        <w:rPr>
          <w:rFonts w:ascii="Verdana" w:hAnsi="Verdana"/>
          <w:sz w:val="16"/>
          <w:szCs w:val="16"/>
        </w:rPr>
        <w:t xml:space="preserve">                                                                 </w:t>
      </w:r>
      <w:r w:rsidR="00982817">
        <w:rPr>
          <w:rFonts w:ascii="Verdana" w:hAnsi="Verdana"/>
          <w:sz w:val="16"/>
          <w:szCs w:val="16"/>
        </w:rPr>
        <w:t xml:space="preserve"> </w:t>
      </w:r>
    </w:p>
    <w:p w14:paraId="387B3B33" w14:textId="77777777" w:rsidR="00215378" w:rsidRPr="00496B73" w:rsidRDefault="00982817" w:rsidP="00D16942">
      <w:pPr>
        <w:jc w:val="both"/>
        <w:rPr>
          <w:rFonts w:ascii="Verdana" w:hAnsi="Verdana"/>
          <w:sz w:val="16"/>
          <w:szCs w:val="16"/>
        </w:rPr>
      </w:pPr>
      <w:r>
        <w:rPr>
          <w:rFonts w:ascii="Verdana" w:hAnsi="Verdana"/>
          <w:sz w:val="16"/>
          <w:szCs w:val="16"/>
        </w:rPr>
        <w:t xml:space="preserve">* </w:t>
      </w:r>
      <w:r w:rsidR="00215378" w:rsidRPr="00496B73">
        <w:rPr>
          <w:rFonts w:ascii="Verdana" w:hAnsi="Verdana"/>
          <w:sz w:val="16"/>
          <w:szCs w:val="16"/>
        </w:rPr>
        <w:t xml:space="preserve">Pantalón gris oscuro de sarga </w:t>
      </w:r>
      <w:r w:rsidR="00215378">
        <w:rPr>
          <w:rFonts w:ascii="Verdana" w:hAnsi="Verdana"/>
          <w:sz w:val="16"/>
          <w:szCs w:val="16"/>
        </w:rPr>
        <w:t>o gabardina</w:t>
      </w:r>
      <w:r w:rsidR="00215378" w:rsidRPr="00496B73">
        <w:rPr>
          <w:rFonts w:ascii="Verdana" w:hAnsi="Verdana"/>
          <w:sz w:val="16"/>
          <w:szCs w:val="16"/>
        </w:rPr>
        <w:t xml:space="preserve">   </w:t>
      </w:r>
      <w:r w:rsidR="008C7499">
        <w:rPr>
          <w:rFonts w:ascii="Verdana" w:hAnsi="Verdana"/>
          <w:sz w:val="16"/>
          <w:szCs w:val="16"/>
        </w:rPr>
        <w:t xml:space="preserve">                                    * </w:t>
      </w:r>
      <w:r w:rsidR="008C7499" w:rsidRPr="00496B73">
        <w:rPr>
          <w:rFonts w:ascii="Verdana" w:hAnsi="Verdana"/>
          <w:sz w:val="16"/>
          <w:szCs w:val="16"/>
        </w:rPr>
        <w:t>Pollera pantalón gris</w:t>
      </w:r>
      <w:r w:rsidR="00215378" w:rsidRPr="00496B73">
        <w:rPr>
          <w:rFonts w:ascii="Verdana" w:hAnsi="Verdana"/>
          <w:sz w:val="16"/>
          <w:szCs w:val="16"/>
        </w:rPr>
        <w:t xml:space="preserve">                               </w:t>
      </w:r>
      <w:r w:rsidR="00117F63">
        <w:rPr>
          <w:rFonts w:ascii="Verdana" w:hAnsi="Verdana"/>
          <w:sz w:val="16"/>
          <w:szCs w:val="16"/>
        </w:rPr>
        <w:t xml:space="preserve">     </w:t>
      </w:r>
    </w:p>
    <w:p w14:paraId="6A9AF72E" w14:textId="77777777" w:rsidR="008C7499" w:rsidRPr="00496B73" w:rsidRDefault="008C7499" w:rsidP="008C7499">
      <w:pPr>
        <w:jc w:val="both"/>
        <w:rPr>
          <w:rFonts w:ascii="Verdana" w:hAnsi="Verdana"/>
          <w:sz w:val="16"/>
          <w:szCs w:val="16"/>
        </w:rPr>
      </w:pPr>
      <w:r>
        <w:rPr>
          <w:rFonts w:ascii="Verdana" w:hAnsi="Verdana"/>
          <w:sz w:val="16"/>
          <w:szCs w:val="16"/>
        </w:rPr>
        <w:t xml:space="preserve">* </w:t>
      </w:r>
      <w:r w:rsidRPr="00496B73">
        <w:rPr>
          <w:rFonts w:ascii="Verdana" w:hAnsi="Verdana"/>
          <w:sz w:val="16"/>
          <w:szCs w:val="16"/>
        </w:rPr>
        <w:t xml:space="preserve">Remera blanca  con logo                                                    </w:t>
      </w:r>
      <w:r>
        <w:rPr>
          <w:rFonts w:ascii="Verdana" w:hAnsi="Verdana"/>
          <w:sz w:val="16"/>
          <w:szCs w:val="16"/>
        </w:rPr>
        <w:t xml:space="preserve">            * </w:t>
      </w:r>
      <w:r w:rsidRPr="00496B73">
        <w:rPr>
          <w:rFonts w:ascii="Verdana" w:hAnsi="Verdana"/>
          <w:sz w:val="16"/>
          <w:szCs w:val="16"/>
        </w:rPr>
        <w:t xml:space="preserve">Remera blanca  con logo </w:t>
      </w:r>
    </w:p>
    <w:p w14:paraId="64CF368D" w14:textId="77777777" w:rsidR="009770C6" w:rsidRDefault="00982817" w:rsidP="008C7499">
      <w:pPr>
        <w:rPr>
          <w:rFonts w:ascii="Verdana" w:hAnsi="Verdana"/>
          <w:sz w:val="16"/>
          <w:szCs w:val="16"/>
        </w:rPr>
      </w:pPr>
      <w:r>
        <w:rPr>
          <w:rFonts w:ascii="Verdana" w:hAnsi="Verdana"/>
          <w:sz w:val="16"/>
          <w:szCs w:val="16"/>
        </w:rPr>
        <w:t xml:space="preserve">* </w:t>
      </w:r>
      <w:r w:rsidR="00215378" w:rsidRPr="00496B73">
        <w:rPr>
          <w:rFonts w:ascii="Verdana" w:hAnsi="Verdana"/>
          <w:sz w:val="16"/>
          <w:szCs w:val="16"/>
        </w:rPr>
        <w:t xml:space="preserve">Pullover rojo            </w:t>
      </w:r>
      <w:r w:rsidR="00215378">
        <w:rPr>
          <w:rFonts w:ascii="Verdana" w:hAnsi="Verdana"/>
          <w:sz w:val="16"/>
          <w:szCs w:val="16"/>
        </w:rPr>
        <w:tab/>
      </w:r>
      <w:r w:rsidR="00215378">
        <w:rPr>
          <w:rFonts w:ascii="Verdana" w:hAnsi="Verdana"/>
          <w:sz w:val="16"/>
          <w:szCs w:val="16"/>
        </w:rPr>
        <w:tab/>
      </w:r>
      <w:r w:rsidR="00215378">
        <w:rPr>
          <w:rFonts w:ascii="Verdana" w:hAnsi="Verdana"/>
          <w:sz w:val="16"/>
          <w:szCs w:val="16"/>
        </w:rPr>
        <w:tab/>
      </w:r>
      <w:r w:rsidR="00215378">
        <w:rPr>
          <w:rFonts w:ascii="Verdana" w:hAnsi="Verdana"/>
          <w:sz w:val="16"/>
          <w:szCs w:val="16"/>
        </w:rPr>
        <w:tab/>
      </w:r>
      <w:r w:rsidR="00215378">
        <w:rPr>
          <w:rFonts w:ascii="Verdana" w:hAnsi="Verdana"/>
          <w:sz w:val="16"/>
          <w:szCs w:val="16"/>
        </w:rPr>
        <w:tab/>
      </w:r>
      <w:r w:rsidR="00215378">
        <w:rPr>
          <w:rFonts w:ascii="Verdana" w:hAnsi="Verdana"/>
          <w:sz w:val="16"/>
          <w:szCs w:val="16"/>
        </w:rPr>
        <w:tab/>
      </w:r>
      <w:r>
        <w:rPr>
          <w:rFonts w:ascii="Verdana" w:hAnsi="Verdana"/>
          <w:sz w:val="16"/>
          <w:szCs w:val="16"/>
        </w:rPr>
        <w:t xml:space="preserve"> *</w:t>
      </w:r>
      <w:r w:rsidR="008C7499">
        <w:rPr>
          <w:rFonts w:ascii="Verdana" w:hAnsi="Verdana"/>
          <w:sz w:val="16"/>
          <w:szCs w:val="16"/>
        </w:rPr>
        <w:t xml:space="preserve"> </w:t>
      </w:r>
      <w:r w:rsidR="00215378" w:rsidRPr="00496B73">
        <w:rPr>
          <w:rFonts w:ascii="Verdana" w:hAnsi="Verdana"/>
          <w:sz w:val="16"/>
          <w:szCs w:val="16"/>
        </w:rPr>
        <w:t>P</w:t>
      </w:r>
      <w:r w:rsidR="009770C6">
        <w:rPr>
          <w:rFonts w:ascii="Verdana" w:hAnsi="Verdana"/>
          <w:sz w:val="16"/>
          <w:szCs w:val="16"/>
        </w:rPr>
        <w:t>ullover rojo</w:t>
      </w:r>
      <w:r w:rsidR="00215378" w:rsidRPr="00496B73">
        <w:rPr>
          <w:rFonts w:ascii="Verdana" w:hAnsi="Verdana"/>
          <w:sz w:val="16"/>
          <w:szCs w:val="16"/>
        </w:rPr>
        <w:t xml:space="preserve">                                                                                                                                                                         </w:t>
      </w:r>
    </w:p>
    <w:p w14:paraId="56098FE1" w14:textId="77E4789A" w:rsidR="008C7499" w:rsidRDefault="00982817" w:rsidP="008C7499">
      <w:pPr>
        <w:rPr>
          <w:rFonts w:ascii="Verdana" w:hAnsi="Verdana"/>
          <w:sz w:val="16"/>
          <w:szCs w:val="16"/>
        </w:rPr>
      </w:pPr>
      <w:r>
        <w:rPr>
          <w:rFonts w:ascii="Verdana" w:hAnsi="Verdana"/>
          <w:sz w:val="16"/>
          <w:szCs w:val="16"/>
        </w:rPr>
        <w:t xml:space="preserve">* </w:t>
      </w:r>
      <w:r w:rsidR="00215378" w:rsidRPr="00496B73">
        <w:rPr>
          <w:rFonts w:ascii="Verdana" w:hAnsi="Verdana"/>
          <w:sz w:val="16"/>
          <w:szCs w:val="16"/>
        </w:rPr>
        <w:t xml:space="preserve">Zapatos </w:t>
      </w:r>
      <w:r w:rsidR="003729C4">
        <w:rPr>
          <w:rFonts w:ascii="Verdana" w:hAnsi="Verdana"/>
          <w:sz w:val="16"/>
          <w:szCs w:val="16"/>
        </w:rPr>
        <w:t>negros</w:t>
      </w:r>
      <w:r w:rsidR="00B11C11">
        <w:rPr>
          <w:rFonts w:ascii="Verdana" w:hAnsi="Verdana"/>
          <w:sz w:val="16"/>
          <w:szCs w:val="16"/>
        </w:rPr>
        <w:t xml:space="preserve"> o zapatillas urbanas en su totalidad de color negro</w:t>
      </w:r>
      <w:r w:rsidR="00215378" w:rsidRPr="00496B73">
        <w:rPr>
          <w:rFonts w:ascii="Verdana" w:hAnsi="Verdana"/>
          <w:sz w:val="16"/>
          <w:szCs w:val="16"/>
        </w:rPr>
        <w:t xml:space="preserve">   </w:t>
      </w:r>
      <w:r>
        <w:rPr>
          <w:rFonts w:ascii="Verdana" w:hAnsi="Verdana"/>
          <w:sz w:val="16"/>
          <w:szCs w:val="16"/>
        </w:rPr>
        <w:t xml:space="preserve">* </w:t>
      </w:r>
      <w:r w:rsidR="003729C4">
        <w:rPr>
          <w:rFonts w:ascii="Verdana" w:hAnsi="Verdana"/>
          <w:sz w:val="16"/>
          <w:szCs w:val="16"/>
        </w:rPr>
        <w:t>Zapatos negros</w:t>
      </w:r>
      <w:r w:rsidR="00B11C11">
        <w:rPr>
          <w:rFonts w:ascii="Verdana" w:hAnsi="Verdana"/>
          <w:sz w:val="16"/>
          <w:szCs w:val="16"/>
        </w:rPr>
        <w:t xml:space="preserve"> </w:t>
      </w:r>
      <w:r w:rsidR="00B11C11">
        <w:rPr>
          <w:rFonts w:ascii="Verdana" w:hAnsi="Verdana"/>
          <w:sz w:val="16"/>
          <w:szCs w:val="16"/>
        </w:rPr>
        <w:t xml:space="preserve">o zapatillas urbanas en su totalidad de </w:t>
      </w:r>
    </w:p>
    <w:p w14:paraId="759B0E24" w14:textId="5CFD4790" w:rsidR="00B11C11" w:rsidRDefault="00B11C11" w:rsidP="00B11C11">
      <w:pPr>
        <w:tabs>
          <w:tab w:val="left" w:pos="5880"/>
        </w:tabs>
        <w:rPr>
          <w:rFonts w:ascii="Verdana" w:hAnsi="Verdana"/>
          <w:sz w:val="16"/>
          <w:szCs w:val="16"/>
        </w:rPr>
      </w:pPr>
      <w:r>
        <w:rPr>
          <w:rFonts w:ascii="Verdana" w:hAnsi="Verdana"/>
          <w:sz w:val="16"/>
          <w:szCs w:val="16"/>
        </w:rPr>
        <w:t xml:space="preserve">   (NO suela blanca)</w:t>
      </w:r>
      <w:r>
        <w:rPr>
          <w:rFonts w:ascii="Verdana" w:hAnsi="Verdana"/>
          <w:sz w:val="16"/>
          <w:szCs w:val="16"/>
        </w:rPr>
        <w:tab/>
        <w:t>color negro (NO suela blanca)</w:t>
      </w:r>
    </w:p>
    <w:p w14:paraId="47E1815B" w14:textId="2469457A" w:rsidR="00215378" w:rsidRPr="008C7499" w:rsidRDefault="008C7499" w:rsidP="008C7499">
      <w:pPr>
        <w:rPr>
          <w:rFonts w:ascii="Verdana" w:hAnsi="Verdana"/>
          <w:b/>
          <w:sz w:val="16"/>
          <w:szCs w:val="16"/>
        </w:rPr>
      </w:pPr>
      <w:r>
        <w:rPr>
          <w:rFonts w:ascii="Verdana" w:hAnsi="Verdana"/>
          <w:sz w:val="16"/>
          <w:szCs w:val="16"/>
        </w:rPr>
        <w:t>* Medias rojas</w:t>
      </w:r>
      <w:r w:rsidR="00215378" w:rsidRPr="00496B73">
        <w:rPr>
          <w:rFonts w:ascii="Verdana" w:hAnsi="Verdana"/>
          <w:sz w:val="16"/>
          <w:szCs w:val="16"/>
        </w:rPr>
        <w:t xml:space="preserve">                                                                                 </w:t>
      </w:r>
      <w:r>
        <w:rPr>
          <w:rFonts w:ascii="Verdana" w:hAnsi="Verdana"/>
          <w:sz w:val="16"/>
          <w:szCs w:val="16"/>
        </w:rPr>
        <w:t xml:space="preserve">* Medias rojas </w:t>
      </w:r>
      <w:r w:rsidR="00215378" w:rsidRPr="00496B73">
        <w:rPr>
          <w:rFonts w:ascii="Verdana" w:hAnsi="Verdana"/>
          <w:sz w:val="16"/>
          <w:szCs w:val="16"/>
        </w:rPr>
        <w:t xml:space="preserve">                                                                         </w:t>
      </w:r>
    </w:p>
    <w:p w14:paraId="312C5900" w14:textId="77777777" w:rsidR="00215378" w:rsidRPr="00496B73" w:rsidRDefault="00982817" w:rsidP="00D16942">
      <w:pPr>
        <w:jc w:val="both"/>
        <w:rPr>
          <w:rFonts w:ascii="Verdana" w:hAnsi="Verdana"/>
          <w:sz w:val="16"/>
          <w:szCs w:val="16"/>
        </w:rPr>
      </w:pPr>
      <w:r>
        <w:rPr>
          <w:rFonts w:ascii="Verdana" w:hAnsi="Verdana"/>
          <w:sz w:val="16"/>
          <w:szCs w:val="16"/>
        </w:rPr>
        <w:t xml:space="preserve">* </w:t>
      </w:r>
      <w:r w:rsidR="00215378" w:rsidRPr="00496B73">
        <w:rPr>
          <w:rFonts w:ascii="Verdana" w:hAnsi="Verdana"/>
          <w:sz w:val="16"/>
          <w:szCs w:val="16"/>
        </w:rPr>
        <w:t xml:space="preserve">Abrigo rojo                                                   </w:t>
      </w:r>
      <w:r>
        <w:rPr>
          <w:rFonts w:ascii="Verdana" w:hAnsi="Verdana"/>
          <w:sz w:val="16"/>
          <w:szCs w:val="16"/>
        </w:rPr>
        <w:t xml:space="preserve">                                * </w:t>
      </w:r>
      <w:r w:rsidR="00215378" w:rsidRPr="00496B73">
        <w:rPr>
          <w:rFonts w:ascii="Verdana" w:hAnsi="Verdana"/>
          <w:sz w:val="16"/>
          <w:szCs w:val="16"/>
        </w:rPr>
        <w:t>Abrigo rojo</w:t>
      </w:r>
    </w:p>
    <w:p w14:paraId="0D5F1FC8" w14:textId="77777777" w:rsidR="00982817" w:rsidRDefault="00982817" w:rsidP="00D16942">
      <w:pPr>
        <w:rPr>
          <w:rFonts w:ascii="Verdana" w:hAnsi="Verdana"/>
          <w:sz w:val="16"/>
          <w:szCs w:val="16"/>
        </w:rPr>
      </w:pPr>
    </w:p>
    <w:p w14:paraId="2B44EAA9" w14:textId="04C79864" w:rsidR="00215378" w:rsidRDefault="00215378" w:rsidP="00D16942">
      <w:pPr>
        <w:rPr>
          <w:rFonts w:ascii="Verdana" w:hAnsi="Verdana"/>
          <w:sz w:val="16"/>
          <w:szCs w:val="16"/>
        </w:rPr>
      </w:pPr>
      <w:r w:rsidRPr="00C1079B">
        <w:rPr>
          <w:rFonts w:ascii="Verdana" w:hAnsi="Verdana"/>
          <w:sz w:val="16"/>
          <w:szCs w:val="16"/>
        </w:rPr>
        <w:t xml:space="preserve">El cabello de los </w:t>
      </w:r>
      <w:r w:rsidR="00C1079B">
        <w:rPr>
          <w:rFonts w:ascii="Verdana" w:hAnsi="Verdana"/>
          <w:sz w:val="16"/>
          <w:szCs w:val="16"/>
        </w:rPr>
        <w:t>estudiantes</w:t>
      </w:r>
      <w:r w:rsidRPr="00C1079B">
        <w:rPr>
          <w:rFonts w:ascii="Verdana" w:hAnsi="Verdana"/>
          <w:sz w:val="16"/>
          <w:szCs w:val="16"/>
        </w:rPr>
        <w:t xml:space="preserve"> tendrá </w:t>
      </w:r>
      <w:r w:rsidR="00C1079B" w:rsidRPr="00C1079B">
        <w:rPr>
          <w:rFonts w:ascii="Verdana" w:hAnsi="Verdana"/>
          <w:sz w:val="16"/>
          <w:szCs w:val="16"/>
        </w:rPr>
        <w:t>que ser</w:t>
      </w:r>
      <w:r w:rsidRPr="00C1079B">
        <w:rPr>
          <w:rFonts w:ascii="Verdana" w:hAnsi="Verdana"/>
          <w:sz w:val="16"/>
          <w:szCs w:val="16"/>
        </w:rPr>
        <w:t xml:space="preserve"> </w:t>
      </w:r>
      <w:r w:rsidR="00C1079B">
        <w:rPr>
          <w:rFonts w:ascii="Verdana" w:hAnsi="Verdana"/>
          <w:sz w:val="16"/>
          <w:szCs w:val="16"/>
        </w:rPr>
        <w:t xml:space="preserve">recogido, </w:t>
      </w:r>
      <w:r w:rsidR="003729C4" w:rsidRPr="00C1079B">
        <w:rPr>
          <w:rFonts w:ascii="Verdana" w:hAnsi="Verdana"/>
          <w:sz w:val="16"/>
          <w:szCs w:val="16"/>
        </w:rPr>
        <w:t>prolijo y que no caiga en el rostro.</w:t>
      </w:r>
      <w:r w:rsidR="00C1079B">
        <w:rPr>
          <w:rFonts w:ascii="Verdana" w:hAnsi="Verdana"/>
          <w:sz w:val="16"/>
          <w:szCs w:val="16"/>
        </w:rPr>
        <w:t xml:space="preserve"> S</w:t>
      </w:r>
      <w:r w:rsidRPr="00C1079B">
        <w:rPr>
          <w:rFonts w:ascii="Verdana" w:hAnsi="Verdana"/>
          <w:sz w:val="16"/>
          <w:szCs w:val="16"/>
        </w:rPr>
        <w:t>in tinturas, reflejos, rastras, etc.</w:t>
      </w:r>
      <w:r w:rsidR="00C1079B">
        <w:rPr>
          <w:rFonts w:ascii="Verdana" w:hAnsi="Verdana"/>
          <w:sz w:val="16"/>
          <w:szCs w:val="16"/>
        </w:rPr>
        <w:t xml:space="preserve"> s</w:t>
      </w:r>
      <w:r w:rsidR="008C7499" w:rsidRPr="00C1079B">
        <w:rPr>
          <w:rFonts w:ascii="Verdana" w:hAnsi="Verdana"/>
          <w:sz w:val="16"/>
          <w:szCs w:val="16"/>
        </w:rPr>
        <w:t>in maquillaje</w:t>
      </w:r>
      <w:r w:rsidR="00C1079B">
        <w:rPr>
          <w:rFonts w:ascii="Verdana" w:hAnsi="Verdana"/>
          <w:sz w:val="16"/>
          <w:szCs w:val="16"/>
        </w:rPr>
        <w:t>, ni esmaltes en las uñas.</w:t>
      </w:r>
    </w:p>
    <w:p w14:paraId="0DEB250C" w14:textId="77777777" w:rsidR="00215378" w:rsidRPr="00496B73" w:rsidRDefault="00215378" w:rsidP="00D16942">
      <w:pPr>
        <w:jc w:val="both"/>
        <w:rPr>
          <w:rFonts w:ascii="Verdana" w:hAnsi="Verdana"/>
          <w:b/>
          <w:sz w:val="16"/>
          <w:szCs w:val="16"/>
          <w:u w:val="single"/>
        </w:rPr>
      </w:pPr>
    </w:p>
    <w:p w14:paraId="10F8F40F" w14:textId="77777777" w:rsidR="00215378" w:rsidRPr="00CF2FF1" w:rsidRDefault="00215378" w:rsidP="00D16942">
      <w:pPr>
        <w:pBdr>
          <w:top w:val="single" w:sz="4" w:space="1" w:color="auto"/>
          <w:left w:val="single" w:sz="4" w:space="4" w:color="auto"/>
          <w:bottom w:val="single" w:sz="4" w:space="1" w:color="auto"/>
          <w:right w:val="single" w:sz="4" w:space="4" w:color="auto"/>
        </w:pBdr>
        <w:jc w:val="center"/>
        <w:rPr>
          <w:rFonts w:ascii="Verdana" w:hAnsi="Verdana"/>
          <w:b/>
          <w:sz w:val="16"/>
          <w:szCs w:val="16"/>
        </w:rPr>
      </w:pPr>
      <w:r w:rsidRPr="00CF2FF1">
        <w:rPr>
          <w:rFonts w:ascii="Verdana" w:hAnsi="Verdana"/>
          <w:b/>
          <w:sz w:val="16"/>
          <w:szCs w:val="16"/>
        </w:rPr>
        <w:t>ASISTENCIA</w:t>
      </w:r>
    </w:p>
    <w:p w14:paraId="39B7ADDB" w14:textId="77777777" w:rsidR="00215378" w:rsidRPr="00C23D98" w:rsidRDefault="00215378" w:rsidP="00D16942">
      <w:pPr>
        <w:pBdr>
          <w:top w:val="single" w:sz="4" w:space="1" w:color="auto"/>
          <w:left w:val="single" w:sz="4" w:space="4" w:color="auto"/>
          <w:bottom w:val="single" w:sz="4" w:space="1" w:color="auto"/>
          <w:right w:val="single" w:sz="4" w:space="4" w:color="auto"/>
        </w:pBdr>
        <w:jc w:val="center"/>
        <w:rPr>
          <w:rFonts w:ascii="Verdana" w:hAnsi="Verdana"/>
          <w:sz w:val="16"/>
          <w:szCs w:val="16"/>
        </w:rPr>
      </w:pPr>
      <w:r w:rsidRPr="00C23D98">
        <w:rPr>
          <w:rFonts w:ascii="Verdana" w:hAnsi="Verdana"/>
          <w:sz w:val="16"/>
          <w:szCs w:val="16"/>
        </w:rPr>
        <w:t xml:space="preserve">La puntualidad es un valor que habla de la responsabilidad y el respeto que se tiene por el tiempo de los demás. </w:t>
      </w:r>
    </w:p>
    <w:p w14:paraId="56956C32" w14:textId="77777777" w:rsidR="00215378" w:rsidRPr="00496B73" w:rsidRDefault="00215378" w:rsidP="00D16942">
      <w:pPr>
        <w:pBdr>
          <w:top w:val="single" w:sz="4" w:space="1" w:color="auto"/>
          <w:left w:val="single" w:sz="4" w:space="4" w:color="auto"/>
          <w:bottom w:val="single" w:sz="4" w:space="1" w:color="auto"/>
          <w:right w:val="single" w:sz="4" w:space="4" w:color="auto"/>
        </w:pBdr>
        <w:jc w:val="center"/>
        <w:rPr>
          <w:rFonts w:ascii="Verdana" w:hAnsi="Verdana"/>
          <w:b/>
          <w:sz w:val="16"/>
          <w:szCs w:val="16"/>
        </w:rPr>
      </w:pPr>
      <w:r w:rsidRPr="00496B73">
        <w:rPr>
          <w:rFonts w:ascii="Verdana" w:hAnsi="Verdana"/>
          <w:b/>
          <w:sz w:val="16"/>
          <w:szCs w:val="16"/>
        </w:rPr>
        <w:t>ORGANIZACIÓN HORARIA.</w:t>
      </w:r>
    </w:p>
    <w:p w14:paraId="3D649880" w14:textId="77777777" w:rsidR="00215378" w:rsidRPr="00496B73" w:rsidRDefault="00215378" w:rsidP="00B75AE2">
      <w:pPr>
        <w:spacing w:line="360" w:lineRule="auto"/>
        <w:rPr>
          <w:rFonts w:ascii="Verdana" w:hAnsi="Verdana"/>
          <w:b/>
          <w:sz w:val="16"/>
          <w:szCs w:val="16"/>
          <w:u w:val="single"/>
        </w:rPr>
      </w:pPr>
    </w:p>
    <w:tbl>
      <w:tblPr>
        <w:tblStyle w:val="Tablaconcuadrcula"/>
        <w:tblW w:w="0" w:type="auto"/>
        <w:tblLook w:val="01E0" w:firstRow="1" w:lastRow="1" w:firstColumn="1" w:lastColumn="1" w:noHBand="0" w:noVBand="0"/>
      </w:tblPr>
      <w:tblGrid>
        <w:gridCol w:w="2881"/>
        <w:gridCol w:w="3167"/>
        <w:gridCol w:w="3600"/>
      </w:tblGrid>
      <w:tr w:rsidR="00215378" w:rsidRPr="00496B73" w14:paraId="5D5004A7" w14:textId="77777777">
        <w:tc>
          <w:tcPr>
            <w:tcW w:w="2881" w:type="dxa"/>
          </w:tcPr>
          <w:p w14:paraId="573B3446" w14:textId="77777777" w:rsidR="00215378" w:rsidRPr="00496B73" w:rsidRDefault="003729C4" w:rsidP="009E177A">
            <w:pPr>
              <w:spacing w:line="360" w:lineRule="auto"/>
              <w:jc w:val="both"/>
              <w:rPr>
                <w:rFonts w:ascii="Verdana" w:hAnsi="Verdana"/>
                <w:b/>
                <w:sz w:val="16"/>
                <w:szCs w:val="16"/>
              </w:rPr>
            </w:pPr>
            <w:r>
              <w:rPr>
                <w:rFonts w:ascii="Verdana" w:hAnsi="Verdana"/>
                <w:b/>
                <w:sz w:val="16"/>
                <w:szCs w:val="16"/>
              </w:rPr>
              <w:t>ESTUDIANTES</w:t>
            </w:r>
          </w:p>
        </w:tc>
        <w:tc>
          <w:tcPr>
            <w:tcW w:w="3167" w:type="dxa"/>
          </w:tcPr>
          <w:p w14:paraId="1551501A" w14:textId="77777777" w:rsidR="00215378" w:rsidRPr="00BF3BE0" w:rsidRDefault="00215378" w:rsidP="00BF3BE0">
            <w:pPr>
              <w:spacing w:line="360" w:lineRule="auto"/>
              <w:jc w:val="center"/>
              <w:rPr>
                <w:rFonts w:ascii="Verdana" w:hAnsi="Verdana"/>
                <w:sz w:val="16"/>
                <w:szCs w:val="16"/>
              </w:rPr>
            </w:pPr>
            <w:r w:rsidRPr="00BF3BE0">
              <w:rPr>
                <w:rFonts w:ascii="Verdana" w:hAnsi="Verdana"/>
                <w:sz w:val="16"/>
                <w:szCs w:val="16"/>
              </w:rPr>
              <w:t>LUNES A JUEVES</w:t>
            </w:r>
          </w:p>
        </w:tc>
        <w:tc>
          <w:tcPr>
            <w:tcW w:w="3600" w:type="dxa"/>
          </w:tcPr>
          <w:p w14:paraId="6B7AB3C9" w14:textId="77777777" w:rsidR="00215378" w:rsidRPr="00BF3BE0" w:rsidRDefault="00215378" w:rsidP="00BF3BE0">
            <w:pPr>
              <w:spacing w:line="360" w:lineRule="auto"/>
              <w:jc w:val="center"/>
              <w:rPr>
                <w:rFonts w:ascii="Verdana" w:hAnsi="Verdana"/>
                <w:sz w:val="16"/>
                <w:szCs w:val="16"/>
              </w:rPr>
            </w:pPr>
            <w:r w:rsidRPr="00BF3BE0">
              <w:rPr>
                <w:rFonts w:ascii="Verdana" w:hAnsi="Verdana"/>
                <w:sz w:val="16"/>
                <w:szCs w:val="16"/>
              </w:rPr>
              <w:t>VIERNES</w:t>
            </w:r>
          </w:p>
        </w:tc>
      </w:tr>
      <w:tr w:rsidR="00215378" w:rsidRPr="00496B73" w14:paraId="3397DD34" w14:textId="77777777">
        <w:tc>
          <w:tcPr>
            <w:tcW w:w="2881" w:type="dxa"/>
          </w:tcPr>
          <w:p w14:paraId="61CF6464" w14:textId="77777777" w:rsidR="00215378" w:rsidRPr="00496B73" w:rsidRDefault="00215378" w:rsidP="009E177A">
            <w:pPr>
              <w:spacing w:line="360" w:lineRule="auto"/>
              <w:jc w:val="both"/>
              <w:rPr>
                <w:rFonts w:ascii="Verdana" w:hAnsi="Verdana"/>
                <w:sz w:val="16"/>
                <w:szCs w:val="16"/>
              </w:rPr>
            </w:pPr>
            <w:r w:rsidRPr="00BF3BE0">
              <w:rPr>
                <w:rFonts w:ascii="Verdana" w:hAnsi="Verdana"/>
                <w:sz w:val="16"/>
                <w:szCs w:val="16"/>
              </w:rPr>
              <w:t>INGRESO</w:t>
            </w:r>
            <w:r>
              <w:rPr>
                <w:rFonts w:ascii="Verdana" w:hAnsi="Verdana"/>
                <w:sz w:val="16"/>
                <w:szCs w:val="16"/>
              </w:rPr>
              <w:t xml:space="preserve">  a la Institución  </w:t>
            </w:r>
          </w:p>
        </w:tc>
        <w:tc>
          <w:tcPr>
            <w:tcW w:w="3167" w:type="dxa"/>
          </w:tcPr>
          <w:p w14:paraId="6C4B357B" w14:textId="77777777" w:rsidR="00215378" w:rsidRPr="00BF3BE0" w:rsidRDefault="00215378" w:rsidP="00BF3BE0">
            <w:pPr>
              <w:spacing w:line="360" w:lineRule="auto"/>
              <w:jc w:val="center"/>
              <w:rPr>
                <w:rFonts w:ascii="Verdana" w:hAnsi="Verdana"/>
                <w:sz w:val="16"/>
                <w:szCs w:val="16"/>
              </w:rPr>
            </w:pPr>
            <w:r w:rsidRPr="00BF3BE0">
              <w:rPr>
                <w:rFonts w:ascii="Verdana" w:hAnsi="Verdana"/>
                <w:sz w:val="16"/>
                <w:szCs w:val="16"/>
              </w:rPr>
              <w:t>13, 30 hs.</w:t>
            </w:r>
          </w:p>
        </w:tc>
        <w:tc>
          <w:tcPr>
            <w:tcW w:w="3600" w:type="dxa"/>
          </w:tcPr>
          <w:p w14:paraId="1C4F91C4" w14:textId="77777777" w:rsidR="00215378" w:rsidRPr="00BF3BE0" w:rsidRDefault="00215378" w:rsidP="00BF3BE0">
            <w:pPr>
              <w:spacing w:line="360" w:lineRule="auto"/>
              <w:jc w:val="center"/>
              <w:rPr>
                <w:rFonts w:ascii="Verdana" w:hAnsi="Verdana"/>
                <w:sz w:val="16"/>
                <w:szCs w:val="16"/>
              </w:rPr>
            </w:pPr>
            <w:r w:rsidRPr="00BF3BE0">
              <w:rPr>
                <w:rFonts w:ascii="Verdana" w:hAnsi="Verdana"/>
                <w:sz w:val="16"/>
                <w:szCs w:val="16"/>
              </w:rPr>
              <w:t>13,30 hs</w:t>
            </w:r>
          </w:p>
        </w:tc>
      </w:tr>
      <w:tr w:rsidR="00215378" w:rsidRPr="00496B73" w14:paraId="1DA24524" w14:textId="77777777">
        <w:tc>
          <w:tcPr>
            <w:tcW w:w="2881" w:type="dxa"/>
          </w:tcPr>
          <w:p w14:paraId="640DD4ED" w14:textId="77777777" w:rsidR="00215378" w:rsidRPr="00496B73" w:rsidRDefault="00215378" w:rsidP="009E177A">
            <w:pPr>
              <w:spacing w:line="360" w:lineRule="auto"/>
              <w:jc w:val="both"/>
              <w:rPr>
                <w:rFonts w:ascii="Verdana" w:hAnsi="Verdana"/>
                <w:sz w:val="16"/>
                <w:szCs w:val="16"/>
              </w:rPr>
            </w:pPr>
            <w:r w:rsidRPr="00496B73">
              <w:rPr>
                <w:rFonts w:ascii="Verdana" w:hAnsi="Verdana"/>
                <w:sz w:val="16"/>
                <w:szCs w:val="16"/>
              </w:rPr>
              <w:t>EGRESO</w:t>
            </w:r>
            <w:r>
              <w:rPr>
                <w:rFonts w:ascii="Verdana" w:hAnsi="Verdana"/>
                <w:sz w:val="16"/>
                <w:szCs w:val="16"/>
              </w:rPr>
              <w:t xml:space="preserve">  de la Institución</w:t>
            </w:r>
          </w:p>
        </w:tc>
        <w:tc>
          <w:tcPr>
            <w:tcW w:w="3167" w:type="dxa"/>
          </w:tcPr>
          <w:p w14:paraId="01AE7B6B" w14:textId="77777777" w:rsidR="00215378" w:rsidRPr="00BF3BE0" w:rsidRDefault="00215378" w:rsidP="00BF3BE0">
            <w:pPr>
              <w:spacing w:line="360" w:lineRule="auto"/>
              <w:jc w:val="center"/>
              <w:rPr>
                <w:rFonts w:ascii="Verdana" w:hAnsi="Verdana"/>
                <w:sz w:val="16"/>
                <w:szCs w:val="16"/>
              </w:rPr>
            </w:pPr>
            <w:r w:rsidRPr="00BF3BE0">
              <w:rPr>
                <w:rFonts w:ascii="Verdana" w:hAnsi="Verdana"/>
                <w:sz w:val="16"/>
                <w:szCs w:val="16"/>
              </w:rPr>
              <w:t>17, 30  hs</w:t>
            </w:r>
          </w:p>
        </w:tc>
        <w:tc>
          <w:tcPr>
            <w:tcW w:w="3600" w:type="dxa"/>
          </w:tcPr>
          <w:p w14:paraId="1DC159E4" w14:textId="77777777" w:rsidR="00215378" w:rsidRPr="00BF3BE0" w:rsidRDefault="00215378" w:rsidP="00BF3BE0">
            <w:pPr>
              <w:spacing w:line="360" w:lineRule="auto"/>
              <w:jc w:val="center"/>
              <w:rPr>
                <w:rFonts w:ascii="Verdana" w:hAnsi="Verdana"/>
                <w:sz w:val="16"/>
                <w:szCs w:val="16"/>
              </w:rPr>
            </w:pPr>
            <w:r w:rsidRPr="00BF3BE0">
              <w:rPr>
                <w:rFonts w:ascii="Verdana" w:hAnsi="Verdana"/>
                <w:sz w:val="16"/>
                <w:szCs w:val="16"/>
              </w:rPr>
              <w:t>18.00 hs.</w:t>
            </w:r>
          </w:p>
        </w:tc>
      </w:tr>
      <w:tr w:rsidR="00215378" w:rsidRPr="00496B73" w14:paraId="1336BB31" w14:textId="77777777">
        <w:tc>
          <w:tcPr>
            <w:tcW w:w="2881" w:type="dxa"/>
          </w:tcPr>
          <w:p w14:paraId="7543413A" w14:textId="77777777" w:rsidR="00215378" w:rsidRPr="00496B73" w:rsidRDefault="00215378" w:rsidP="00836439">
            <w:pPr>
              <w:spacing w:line="360" w:lineRule="auto"/>
              <w:jc w:val="both"/>
              <w:rPr>
                <w:rFonts w:ascii="Verdana" w:hAnsi="Verdana"/>
                <w:sz w:val="16"/>
                <w:szCs w:val="16"/>
              </w:rPr>
            </w:pPr>
            <w:r w:rsidRPr="00496B73">
              <w:rPr>
                <w:rFonts w:ascii="Verdana" w:hAnsi="Verdana"/>
                <w:sz w:val="16"/>
                <w:szCs w:val="16"/>
              </w:rPr>
              <w:t>Con atención docente hasta</w:t>
            </w:r>
          </w:p>
        </w:tc>
        <w:tc>
          <w:tcPr>
            <w:tcW w:w="3167" w:type="dxa"/>
          </w:tcPr>
          <w:p w14:paraId="302A5564" w14:textId="77777777" w:rsidR="00215378" w:rsidRPr="00BF3BE0" w:rsidRDefault="00215378" w:rsidP="00BF3BE0">
            <w:pPr>
              <w:spacing w:line="360" w:lineRule="auto"/>
              <w:jc w:val="center"/>
              <w:rPr>
                <w:rFonts w:ascii="Verdana" w:hAnsi="Verdana"/>
                <w:sz w:val="16"/>
                <w:szCs w:val="16"/>
              </w:rPr>
            </w:pPr>
            <w:r w:rsidRPr="00BF3BE0">
              <w:rPr>
                <w:rFonts w:ascii="Verdana" w:hAnsi="Verdana"/>
                <w:sz w:val="16"/>
                <w:szCs w:val="16"/>
              </w:rPr>
              <w:t>17. 45 hs.</w:t>
            </w:r>
          </w:p>
        </w:tc>
        <w:tc>
          <w:tcPr>
            <w:tcW w:w="3600" w:type="dxa"/>
          </w:tcPr>
          <w:p w14:paraId="631AB8F7" w14:textId="77777777" w:rsidR="00215378" w:rsidRPr="00BF3BE0" w:rsidRDefault="008C7499" w:rsidP="00BF3BE0">
            <w:pPr>
              <w:spacing w:line="360" w:lineRule="auto"/>
              <w:jc w:val="center"/>
              <w:rPr>
                <w:rFonts w:ascii="Verdana" w:hAnsi="Verdana"/>
                <w:sz w:val="16"/>
                <w:szCs w:val="16"/>
              </w:rPr>
            </w:pPr>
            <w:r>
              <w:rPr>
                <w:rFonts w:ascii="Verdana" w:hAnsi="Verdana"/>
                <w:sz w:val="16"/>
                <w:szCs w:val="16"/>
              </w:rPr>
              <w:t>18.05</w:t>
            </w:r>
            <w:r w:rsidR="00215378" w:rsidRPr="00BF3BE0">
              <w:rPr>
                <w:rFonts w:ascii="Verdana" w:hAnsi="Verdana"/>
                <w:sz w:val="16"/>
                <w:szCs w:val="16"/>
              </w:rPr>
              <w:t xml:space="preserve"> hs.</w:t>
            </w:r>
          </w:p>
        </w:tc>
      </w:tr>
    </w:tbl>
    <w:p w14:paraId="6ACA56A8" w14:textId="25C59781" w:rsidR="00215378" w:rsidRDefault="00215378" w:rsidP="00D16942">
      <w:pPr>
        <w:jc w:val="both"/>
        <w:rPr>
          <w:rFonts w:ascii="Verdana" w:hAnsi="Verdana"/>
          <w:sz w:val="16"/>
          <w:szCs w:val="16"/>
        </w:rPr>
      </w:pPr>
      <w:r w:rsidRPr="00496B73">
        <w:rPr>
          <w:rFonts w:ascii="Verdana" w:hAnsi="Verdana"/>
          <w:sz w:val="16"/>
          <w:szCs w:val="16"/>
        </w:rPr>
        <w:t>La escuela se responsabiliza de los niños</w:t>
      </w:r>
      <w:r w:rsidR="003729C4">
        <w:rPr>
          <w:rFonts w:ascii="Verdana" w:hAnsi="Verdana"/>
          <w:sz w:val="16"/>
          <w:szCs w:val="16"/>
        </w:rPr>
        <w:t xml:space="preserve"> y las niñas</w:t>
      </w:r>
      <w:r w:rsidRPr="00496B73">
        <w:rPr>
          <w:rFonts w:ascii="Verdana" w:hAnsi="Verdana"/>
          <w:sz w:val="16"/>
          <w:szCs w:val="16"/>
        </w:rPr>
        <w:t xml:space="preserve"> en el Establec</w:t>
      </w:r>
      <w:r>
        <w:rPr>
          <w:rFonts w:ascii="Verdana" w:hAnsi="Verdana"/>
          <w:sz w:val="16"/>
          <w:szCs w:val="16"/>
        </w:rPr>
        <w:t xml:space="preserve">imiento </w:t>
      </w:r>
      <w:smartTag w:uri="urn:schemas-microsoft-com:office:smarttags" w:element="metricconverter">
        <w:smartTagPr>
          <w:attr w:name="ProductID" w:val="10’"/>
        </w:smartTagPr>
        <w:r>
          <w:rPr>
            <w:rFonts w:ascii="Verdana" w:hAnsi="Verdana"/>
            <w:sz w:val="16"/>
            <w:szCs w:val="16"/>
          </w:rPr>
          <w:t>10’</w:t>
        </w:r>
      </w:smartTag>
      <w:r>
        <w:rPr>
          <w:rFonts w:ascii="Verdana" w:hAnsi="Verdana"/>
          <w:sz w:val="16"/>
          <w:szCs w:val="16"/>
        </w:rPr>
        <w:t xml:space="preserve"> </w:t>
      </w:r>
      <w:r w:rsidR="00C1079B" w:rsidRPr="00496B73">
        <w:rPr>
          <w:rFonts w:ascii="Verdana" w:hAnsi="Verdana"/>
          <w:sz w:val="16"/>
          <w:szCs w:val="16"/>
        </w:rPr>
        <w:t>antes de</w:t>
      </w:r>
      <w:r w:rsidRPr="00496B73">
        <w:rPr>
          <w:rFonts w:ascii="Verdana" w:hAnsi="Verdana"/>
          <w:sz w:val="16"/>
          <w:szCs w:val="16"/>
        </w:rPr>
        <w:t xml:space="preserve"> lo indicado para su ingreso y </w:t>
      </w:r>
      <w:r>
        <w:rPr>
          <w:rFonts w:ascii="Verdana" w:hAnsi="Verdana"/>
          <w:sz w:val="16"/>
          <w:szCs w:val="16"/>
        </w:rPr>
        <w:t xml:space="preserve">hasta el horario indicado al </w:t>
      </w:r>
      <w:r w:rsidR="00A94C76">
        <w:rPr>
          <w:rFonts w:ascii="Verdana" w:hAnsi="Verdana"/>
          <w:sz w:val="16"/>
          <w:szCs w:val="16"/>
        </w:rPr>
        <w:t>egreso,</w:t>
      </w:r>
      <w:r>
        <w:rPr>
          <w:rFonts w:ascii="Verdana" w:hAnsi="Verdana"/>
          <w:sz w:val="16"/>
          <w:szCs w:val="16"/>
        </w:rPr>
        <w:t xml:space="preserve"> </w:t>
      </w:r>
      <w:r w:rsidRPr="00496B73">
        <w:rPr>
          <w:rFonts w:ascii="Verdana" w:hAnsi="Verdana"/>
          <w:sz w:val="16"/>
          <w:szCs w:val="16"/>
        </w:rPr>
        <w:t>siempre que éstos se encuentren dentro de la escuela. Los padres y/o transportistas se responsabilizan de retirar a los alumnos den</w:t>
      </w:r>
      <w:r>
        <w:rPr>
          <w:rFonts w:ascii="Verdana" w:hAnsi="Verdana"/>
          <w:sz w:val="16"/>
          <w:szCs w:val="16"/>
        </w:rPr>
        <w:t>tro de ese tiempo de tolerancia</w:t>
      </w:r>
      <w:r w:rsidR="009770C6">
        <w:rPr>
          <w:rFonts w:ascii="Verdana" w:hAnsi="Verdana"/>
          <w:sz w:val="16"/>
          <w:szCs w:val="16"/>
        </w:rPr>
        <w:t>,</w:t>
      </w:r>
      <w:r>
        <w:rPr>
          <w:rFonts w:ascii="Verdana" w:hAnsi="Verdana"/>
          <w:sz w:val="16"/>
          <w:szCs w:val="16"/>
        </w:rPr>
        <w:t xml:space="preserve"> </w:t>
      </w:r>
      <w:r w:rsidR="00C1079B">
        <w:rPr>
          <w:rFonts w:ascii="Verdana" w:hAnsi="Verdana"/>
          <w:sz w:val="16"/>
          <w:szCs w:val="16"/>
        </w:rPr>
        <w:t xml:space="preserve">en </w:t>
      </w:r>
      <w:r w:rsidR="00C1079B" w:rsidRPr="00496B73">
        <w:rPr>
          <w:rFonts w:ascii="Verdana" w:hAnsi="Verdana"/>
          <w:sz w:val="16"/>
          <w:szCs w:val="16"/>
        </w:rPr>
        <w:t>caso</w:t>
      </w:r>
      <w:r w:rsidRPr="00496B73">
        <w:rPr>
          <w:rFonts w:ascii="Verdana" w:hAnsi="Verdana"/>
          <w:sz w:val="16"/>
          <w:szCs w:val="16"/>
        </w:rPr>
        <w:t xml:space="preserve"> </w:t>
      </w:r>
      <w:r w:rsidR="00C1079B" w:rsidRPr="00496B73">
        <w:rPr>
          <w:rFonts w:ascii="Verdana" w:hAnsi="Verdana"/>
          <w:sz w:val="16"/>
          <w:szCs w:val="16"/>
        </w:rPr>
        <w:t>contrario los</w:t>
      </w:r>
      <w:r w:rsidRPr="00496B73">
        <w:rPr>
          <w:rFonts w:ascii="Verdana" w:hAnsi="Verdana"/>
          <w:sz w:val="16"/>
          <w:szCs w:val="16"/>
        </w:rPr>
        <w:t xml:space="preserve"> </w:t>
      </w:r>
      <w:r w:rsidR="009770C6">
        <w:rPr>
          <w:rFonts w:ascii="Verdana" w:hAnsi="Verdana"/>
          <w:sz w:val="16"/>
          <w:szCs w:val="16"/>
        </w:rPr>
        <w:t>estudiantes</w:t>
      </w:r>
      <w:r w:rsidRPr="00496B73">
        <w:rPr>
          <w:rFonts w:ascii="Verdana" w:hAnsi="Verdana"/>
          <w:sz w:val="16"/>
          <w:szCs w:val="16"/>
        </w:rPr>
        <w:t xml:space="preserve"> permanecen dentro de la Institución sin vigía docente.</w:t>
      </w:r>
    </w:p>
    <w:p w14:paraId="6F6B61A4" w14:textId="77777777" w:rsidR="00215378" w:rsidRPr="00D16942" w:rsidRDefault="00215378" w:rsidP="00D16942">
      <w:pPr>
        <w:jc w:val="both"/>
        <w:rPr>
          <w:rFonts w:ascii="Comic Sans MS" w:hAnsi="Comic Sans MS"/>
          <w:sz w:val="20"/>
          <w:szCs w:val="20"/>
          <w:u w:val="single"/>
        </w:rPr>
      </w:pPr>
    </w:p>
    <w:p w14:paraId="058DBF1A" w14:textId="0F02BD51" w:rsidR="00215378" w:rsidRPr="00D16942" w:rsidRDefault="00215378" w:rsidP="00D16942">
      <w:pPr>
        <w:jc w:val="both"/>
        <w:rPr>
          <w:rFonts w:ascii="Comic Sans MS" w:hAnsi="Comic Sans MS"/>
          <w:sz w:val="20"/>
          <w:szCs w:val="20"/>
          <w:u w:val="single"/>
        </w:rPr>
      </w:pPr>
      <w:r w:rsidRPr="00D16942">
        <w:rPr>
          <w:rFonts w:ascii="Comic Sans MS" w:hAnsi="Comic Sans MS"/>
          <w:sz w:val="20"/>
          <w:szCs w:val="20"/>
          <w:u w:val="single"/>
        </w:rPr>
        <w:t xml:space="preserve">Se continúa insistiendo en el procedimiento para realizar el  retiro de </w:t>
      </w:r>
      <w:r w:rsidR="00C1079B">
        <w:rPr>
          <w:rFonts w:ascii="Comic Sans MS" w:hAnsi="Comic Sans MS"/>
          <w:sz w:val="20"/>
          <w:szCs w:val="20"/>
          <w:u w:val="single"/>
        </w:rPr>
        <w:t>estudiantes</w:t>
      </w:r>
      <w:r w:rsidRPr="00D16942">
        <w:rPr>
          <w:rFonts w:ascii="Comic Sans MS" w:hAnsi="Comic Sans MS"/>
          <w:sz w:val="20"/>
          <w:szCs w:val="20"/>
          <w:u w:val="single"/>
        </w:rPr>
        <w:t xml:space="preserve"> y  así evitar situaciones de disgusto o enojos con el personal docente, auxiliar y/o directivo.</w:t>
      </w:r>
    </w:p>
    <w:p w14:paraId="29E8F8ED" w14:textId="77777777" w:rsidR="00215378" w:rsidRDefault="00215378" w:rsidP="00D16942">
      <w:pPr>
        <w:numPr>
          <w:ilvl w:val="0"/>
          <w:numId w:val="12"/>
        </w:numPr>
        <w:jc w:val="both"/>
        <w:rPr>
          <w:rFonts w:ascii="Verdana" w:hAnsi="Verdana"/>
          <w:sz w:val="16"/>
          <w:szCs w:val="16"/>
        </w:rPr>
      </w:pPr>
      <w:r w:rsidRPr="00496B73">
        <w:rPr>
          <w:rFonts w:ascii="Verdana" w:hAnsi="Verdana"/>
          <w:sz w:val="16"/>
          <w:szCs w:val="16"/>
        </w:rPr>
        <w:t xml:space="preserve">En caso de </w:t>
      </w:r>
      <w:r w:rsidRPr="00BB296B">
        <w:rPr>
          <w:rFonts w:ascii="Verdana" w:hAnsi="Verdana"/>
          <w:sz w:val="16"/>
          <w:szCs w:val="16"/>
          <w:u w:val="single"/>
        </w:rPr>
        <w:t>retiro anticipado</w:t>
      </w:r>
      <w:r w:rsidRPr="00496B73">
        <w:rPr>
          <w:rFonts w:ascii="Verdana" w:hAnsi="Verdana"/>
          <w:sz w:val="16"/>
          <w:szCs w:val="16"/>
        </w:rPr>
        <w:t xml:space="preserve">  el responsable adulto  lo  realizará  hasta </w:t>
      </w:r>
      <w:r w:rsidRPr="00BB296B">
        <w:rPr>
          <w:rFonts w:ascii="Verdana" w:hAnsi="Verdana"/>
          <w:sz w:val="16"/>
          <w:szCs w:val="16"/>
        </w:rPr>
        <w:t xml:space="preserve">las </w:t>
      </w:r>
      <w:r w:rsidRPr="00BF3BE0">
        <w:rPr>
          <w:rFonts w:ascii="Verdana" w:hAnsi="Verdana"/>
          <w:b/>
          <w:sz w:val="16"/>
          <w:szCs w:val="16"/>
          <w:u w:val="single"/>
        </w:rPr>
        <w:t>17.00 hs  únicamente</w:t>
      </w:r>
      <w:r w:rsidRPr="00496B73">
        <w:rPr>
          <w:rFonts w:ascii="Verdana" w:hAnsi="Verdana"/>
          <w:sz w:val="16"/>
          <w:szCs w:val="16"/>
          <w:u w:val="single"/>
        </w:rPr>
        <w:t xml:space="preserve"> </w:t>
      </w:r>
      <w:r w:rsidRPr="00496B73">
        <w:rPr>
          <w:rFonts w:ascii="Verdana" w:hAnsi="Verdana"/>
          <w:sz w:val="16"/>
          <w:szCs w:val="16"/>
        </w:rPr>
        <w:t xml:space="preserve">(salvo emergencias) previa comunicación </w:t>
      </w:r>
      <w:r w:rsidR="003729C4">
        <w:rPr>
          <w:rFonts w:ascii="Verdana" w:hAnsi="Verdana"/>
          <w:sz w:val="16"/>
          <w:szCs w:val="16"/>
        </w:rPr>
        <w:t>y firma del retiro  en Recepción</w:t>
      </w:r>
      <w:r w:rsidRPr="00496B73">
        <w:rPr>
          <w:rFonts w:ascii="Verdana" w:hAnsi="Verdana"/>
          <w:sz w:val="16"/>
          <w:szCs w:val="16"/>
        </w:rPr>
        <w:t xml:space="preserve">. </w:t>
      </w:r>
      <w:r>
        <w:rPr>
          <w:rFonts w:ascii="Verdana" w:hAnsi="Verdana"/>
          <w:sz w:val="16"/>
          <w:szCs w:val="16"/>
        </w:rPr>
        <w:t xml:space="preserve">Arbitrar los medios para  respetar este horario. </w:t>
      </w:r>
      <w:r w:rsidRPr="00496B73">
        <w:rPr>
          <w:rFonts w:ascii="Verdana" w:hAnsi="Verdana"/>
          <w:sz w:val="16"/>
          <w:szCs w:val="16"/>
        </w:rPr>
        <w:t>A parti</w:t>
      </w:r>
      <w:r>
        <w:rPr>
          <w:rFonts w:ascii="Verdana" w:hAnsi="Verdana"/>
          <w:sz w:val="16"/>
          <w:szCs w:val="16"/>
        </w:rPr>
        <w:t>r de esa hora no se permiten  in</w:t>
      </w:r>
      <w:r w:rsidRPr="00496B73">
        <w:rPr>
          <w:rFonts w:ascii="Verdana" w:hAnsi="Verdana"/>
          <w:sz w:val="16"/>
          <w:szCs w:val="16"/>
        </w:rPr>
        <w:t>gresos</w:t>
      </w:r>
      <w:r>
        <w:rPr>
          <w:rFonts w:ascii="Verdana" w:hAnsi="Verdana"/>
          <w:sz w:val="16"/>
          <w:szCs w:val="16"/>
        </w:rPr>
        <w:t xml:space="preserve"> al  establecimiento.  </w:t>
      </w:r>
    </w:p>
    <w:p w14:paraId="69A26394" w14:textId="77777777" w:rsidR="00215378" w:rsidRDefault="00215378" w:rsidP="00D16942">
      <w:pPr>
        <w:numPr>
          <w:ilvl w:val="0"/>
          <w:numId w:val="12"/>
        </w:numPr>
        <w:jc w:val="both"/>
        <w:rPr>
          <w:rFonts w:ascii="Verdana" w:hAnsi="Verdana"/>
          <w:sz w:val="16"/>
          <w:szCs w:val="16"/>
        </w:rPr>
      </w:pPr>
      <w:r w:rsidRPr="00117F63">
        <w:rPr>
          <w:rFonts w:ascii="Verdana" w:hAnsi="Verdana"/>
          <w:b/>
          <w:sz w:val="16"/>
          <w:szCs w:val="16"/>
          <w:u w:val="single"/>
        </w:rPr>
        <w:t>No se autoriza vía t</w:t>
      </w:r>
      <w:r w:rsidR="003729C4">
        <w:rPr>
          <w:rFonts w:ascii="Verdana" w:hAnsi="Verdana"/>
          <w:b/>
          <w:sz w:val="16"/>
          <w:szCs w:val="16"/>
          <w:u w:val="single"/>
        </w:rPr>
        <w:t>elefónica el  RETIRO de un estudiante</w:t>
      </w:r>
      <w:r>
        <w:rPr>
          <w:rFonts w:ascii="Verdana" w:hAnsi="Verdana"/>
          <w:sz w:val="16"/>
          <w:szCs w:val="16"/>
        </w:rPr>
        <w:t>, por   personas que no figuren como responsables en el cuaderno de comunic</w:t>
      </w:r>
      <w:r w:rsidR="003729C4">
        <w:rPr>
          <w:rFonts w:ascii="Verdana" w:hAnsi="Verdana"/>
          <w:sz w:val="16"/>
          <w:szCs w:val="16"/>
        </w:rPr>
        <w:t>aciones y/o documento “Autorizados a retirar al estudiante”</w:t>
      </w:r>
      <w:r>
        <w:rPr>
          <w:rFonts w:ascii="Verdana" w:hAnsi="Verdana"/>
          <w:sz w:val="16"/>
          <w:szCs w:val="16"/>
        </w:rPr>
        <w:t xml:space="preserve">, para ello facilitamos incluir todos los tutores que desearen al momento de la inscripción y si es necesario, también  durante el tiempo </w:t>
      </w:r>
      <w:r w:rsidR="00117F63">
        <w:rPr>
          <w:rFonts w:ascii="Verdana" w:hAnsi="Verdana"/>
          <w:sz w:val="16"/>
          <w:szCs w:val="16"/>
        </w:rPr>
        <w:t>escolar.</w:t>
      </w:r>
    </w:p>
    <w:p w14:paraId="15D3098C" w14:textId="77777777" w:rsidR="00215378" w:rsidRDefault="00215378" w:rsidP="00D16942">
      <w:pPr>
        <w:numPr>
          <w:ilvl w:val="0"/>
          <w:numId w:val="12"/>
        </w:numPr>
        <w:jc w:val="both"/>
        <w:rPr>
          <w:rFonts w:ascii="Verdana" w:hAnsi="Verdana"/>
          <w:sz w:val="16"/>
          <w:szCs w:val="16"/>
        </w:rPr>
      </w:pPr>
      <w:r>
        <w:rPr>
          <w:rFonts w:ascii="Verdana" w:hAnsi="Verdana"/>
          <w:sz w:val="16"/>
          <w:szCs w:val="16"/>
        </w:rPr>
        <w:t>E</w:t>
      </w:r>
      <w:r w:rsidRPr="00496B73">
        <w:rPr>
          <w:rFonts w:ascii="Verdana" w:hAnsi="Verdana"/>
          <w:sz w:val="16"/>
          <w:szCs w:val="16"/>
        </w:rPr>
        <w:t>n caso que destine a otra persona</w:t>
      </w:r>
      <w:r>
        <w:rPr>
          <w:rFonts w:ascii="Verdana" w:hAnsi="Verdana"/>
          <w:sz w:val="16"/>
          <w:szCs w:val="16"/>
        </w:rPr>
        <w:t xml:space="preserve"> a realizar el retiro de su hijo/a y  no figura como tutor  en </w:t>
      </w:r>
      <w:r w:rsidR="003729C4">
        <w:rPr>
          <w:rFonts w:ascii="Verdana" w:hAnsi="Verdana"/>
          <w:sz w:val="16"/>
          <w:szCs w:val="16"/>
        </w:rPr>
        <w:t>los documentos mencionados</w:t>
      </w:r>
      <w:r>
        <w:rPr>
          <w:rFonts w:ascii="Verdana" w:hAnsi="Verdana"/>
          <w:sz w:val="16"/>
          <w:szCs w:val="16"/>
        </w:rPr>
        <w:t xml:space="preserve">,  deberá </w:t>
      </w:r>
      <w:r w:rsidRPr="00496B73">
        <w:rPr>
          <w:rFonts w:ascii="Verdana" w:hAnsi="Verdana"/>
          <w:sz w:val="16"/>
          <w:szCs w:val="16"/>
        </w:rPr>
        <w:t>enviar una nota escr</w:t>
      </w:r>
      <w:r>
        <w:rPr>
          <w:rFonts w:ascii="Verdana" w:hAnsi="Verdana"/>
          <w:sz w:val="16"/>
          <w:szCs w:val="16"/>
        </w:rPr>
        <w:t xml:space="preserve">ita y firmada de puño y letra autorizándolo/a a realizar dicho retiro; sea  familiar, </w:t>
      </w:r>
      <w:r w:rsidRPr="00496B73">
        <w:rPr>
          <w:rFonts w:ascii="Verdana" w:hAnsi="Verdana"/>
          <w:sz w:val="16"/>
          <w:szCs w:val="16"/>
        </w:rPr>
        <w:t>vecino, amigo</w:t>
      </w:r>
      <w:r>
        <w:rPr>
          <w:rFonts w:ascii="Verdana" w:hAnsi="Verdana"/>
          <w:sz w:val="16"/>
          <w:szCs w:val="16"/>
        </w:rPr>
        <w:t>, padres de compañeros escolares, u otros. El retiro  se realizará  con  presentación del DNI por parte de la persona autoriza</w:t>
      </w:r>
      <w:r w:rsidR="001D38FC">
        <w:rPr>
          <w:rFonts w:ascii="Verdana" w:hAnsi="Verdana"/>
          <w:sz w:val="16"/>
          <w:szCs w:val="16"/>
        </w:rPr>
        <w:t>da para constatar  la identidad y tendrá validez por ese día únicamente.</w:t>
      </w:r>
      <w:r>
        <w:rPr>
          <w:rFonts w:ascii="Verdana" w:hAnsi="Verdana"/>
          <w:sz w:val="16"/>
          <w:szCs w:val="16"/>
        </w:rPr>
        <w:t xml:space="preserve"> C</w:t>
      </w:r>
      <w:r w:rsidR="001D38FC">
        <w:rPr>
          <w:rFonts w:ascii="Verdana" w:hAnsi="Verdana"/>
          <w:sz w:val="16"/>
          <w:szCs w:val="16"/>
        </w:rPr>
        <w:t>aso contrario, el/la estudiante</w:t>
      </w:r>
      <w:r w:rsidRPr="00496B73">
        <w:rPr>
          <w:rFonts w:ascii="Verdana" w:hAnsi="Verdana"/>
          <w:sz w:val="16"/>
          <w:szCs w:val="16"/>
        </w:rPr>
        <w:t xml:space="preserve">  permanecerá en el Establecimiento  hasta que lo retire</w:t>
      </w:r>
      <w:r>
        <w:rPr>
          <w:rFonts w:ascii="Verdana" w:hAnsi="Verdana"/>
          <w:sz w:val="16"/>
          <w:szCs w:val="16"/>
        </w:rPr>
        <w:t>/n</w:t>
      </w:r>
      <w:r w:rsidRPr="00496B73">
        <w:rPr>
          <w:rFonts w:ascii="Verdana" w:hAnsi="Verdana"/>
          <w:sz w:val="16"/>
          <w:szCs w:val="16"/>
        </w:rPr>
        <w:t xml:space="preserve"> la</w:t>
      </w:r>
      <w:r>
        <w:rPr>
          <w:rFonts w:ascii="Verdana" w:hAnsi="Verdana"/>
          <w:sz w:val="16"/>
          <w:szCs w:val="16"/>
        </w:rPr>
        <w:t>/s</w:t>
      </w:r>
      <w:r w:rsidRPr="00496B73">
        <w:rPr>
          <w:rFonts w:ascii="Verdana" w:hAnsi="Verdana"/>
          <w:sz w:val="16"/>
          <w:szCs w:val="16"/>
        </w:rPr>
        <w:t xml:space="preserve"> persona</w:t>
      </w:r>
      <w:r>
        <w:rPr>
          <w:rFonts w:ascii="Verdana" w:hAnsi="Verdana"/>
          <w:sz w:val="16"/>
          <w:szCs w:val="16"/>
        </w:rPr>
        <w:t>/s</w:t>
      </w:r>
      <w:r w:rsidRPr="00496B73">
        <w:rPr>
          <w:rFonts w:ascii="Verdana" w:hAnsi="Verdana"/>
          <w:sz w:val="16"/>
          <w:szCs w:val="16"/>
        </w:rPr>
        <w:t xml:space="preserve"> responsable directamente.</w:t>
      </w:r>
      <w:r>
        <w:rPr>
          <w:rFonts w:ascii="Verdana" w:hAnsi="Verdana"/>
          <w:sz w:val="16"/>
          <w:szCs w:val="16"/>
        </w:rPr>
        <w:t xml:space="preserve"> </w:t>
      </w:r>
    </w:p>
    <w:p w14:paraId="5C21FF19" w14:textId="77777777" w:rsidR="00215378" w:rsidRPr="00496B73" w:rsidRDefault="00215378" w:rsidP="00D16942">
      <w:pPr>
        <w:numPr>
          <w:ilvl w:val="0"/>
          <w:numId w:val="12"/>
        </w:numPr>
        <w:jc w:val="both"/>
        <w:rPr>
          <w:rFonts w:ascii="Verdana" w:hAnsi="Verdana"/>
          <w:sz w:val="16"/>
          <w:szCs w:val="16"/>
        </w:rPr>
      </w:pPr>
      <w:r>
        <w:rPr>
          <w:rFonts w:ascii="Verdana" w:hAnsi="Verdana"/>
          <w:sz w:val="16"/>
          <w:szCs w:val="16"/>
        </w:rPr>
        <w:t>Los actos escolares conforman  también un espacio de aprendizaje por lo cual no se autorizan  retiros hasta la culminación de los mismos.</w:t>
      </w:r>
    </w:p>
    <w:p w14:paraId="1F44479D" w14:textId="77777777" w:rsidR="00215378" w:rsidRPr="00CA1669" w:rsidRDefault="00215378" w:rsidP="00D16942">
      <w:pPr>
        <w:jc w:val="both"/>
        <w:rPr>
          <w:rFonts w:ascii="Verdana" w:hAnsi="Verdana" w:cs="Tahoma"/>
          <w:b/>
          <w:sz w:val="16"/>
          <w:szCs w:val="16"/>
        </w:rPr>
      </w:pPr>
      <w:r w:rsidRPr="00CA1669">
        <w:rPr>
          <w:rFonts w:ascii="Verdana" w:hAnsi="Verdana" w:cs="Tahoma"/>
          <w:b/>
          <w:sz w:val="16"/>
          <w:szCs w:val="16"/>
        </w:rPr>
        <w:t>L</w:t>
      </w:r>
      <w:r w:rsidR="001D38FC">
        <w:rPr>
          <w:rFonts w:ascii="Verdana" w:hAnsi="Verdana" w:cs="Tahoma"/>
          <w:b/>
          <w:sz w:val="16"/>
          <w:szCs w:val="16"/>
        </w:rPr>
        <w:t>a seguridad de nuestros estudiantes</w:t>
      </w:r>
      <w:r w:rsidRPr="00CA1669">
        <w:rPr>
          <w:rFonts w:ascii="Verdana" w:hAnsi="Verdana" w:cs="Tahoma"/>
          <w:b/>
          <w:sz w:val="16"/>
          <w:szCs w:val="16"/>
        </w:rPr>
        <w:t xml:space="preserve">  es prioridad  y sabemos que para ustedes  también.   Seamos respetuosos de esta modalidad.</w:t>
      </w:r>
    </w:p>
    <w:p w14:paraId="197C0A3C" w14:textId="77777777" w:rsidR="00215378" w:rsidRDefault="00215378" w:rsidP="00D16942">
      <w:pPr>
        <w:jc w:val="both"/>
        <w:rPr>
          <w:rFonts w:ascii="Verdana" w:hAnsi="Verdana"/>
          <w:sz w:val="16"/>
          <w:szCs w:val="16"/>
        </w:rPr>
      </w:pPr>
      <w:r w:rsidRPr="00496B73">
        <w:rPr>
          <w:rFonts w:ascii="Verdana" w:hAnsi="Verdana"/>
          <w:sz w:val="16"/>
          <w:szCs w:val="16"/>
        </w:rPr>
        <w:t xml:space="preserve"> </w:t>
      </w:r>
    </w:p>
    <w:p w14:paraId="46A15C1D" w14:textId="77777777" w:rsidR="00215378" w:rsidRDefault="00215378" w:rsidP="00D16942">
      <w:pPr>
        <w:jc w:val="both"/>
        <w:rPr>
          <w:rFonts w:ascii="Verdana" w:hAnsi="Verdana"/>
          <w:sz w:val="16"/>
          <w:szCs w:val="16"/>
        </w:rPr>
      </w:pPr>
      <w:r w:rsidRPr="00496B73">
        <w:rPr>
          <w:rFonts w:ascii="Verdana" w:hAnsi="Verdana"/>
          <w:sz w:val="16"/>
          <w:szCs w:val="16"/>
        </w:rPr>
        <w:t xml:space="preserve"> La familia  tiene que autorizar al tr</w:t>
      </w:r>
      <w:r w:rsidR="001D38FC">
        <w:rPr>
          <w:rFonts w:ascii="Verdana" w:hAnsi="Verdana"/>
          <w:sz w:val="16"/>
          <w:szCs w:val="16"/>
        </w:rPr>
        <w:t>ansportista  a retirar al estudiante</w:t>
      </w:r>
      <w:r w:rsidRPr="00496B73">
        <w:rPr>
          <w:rFonts w:ascii="Verdana" w:hAnsi="Verdana"/>
          <w:sz w:val="16"/>
          <w:szCs w:val="16"/>
        </w:rPr>
        <w:t xml:space="preserve"> en horarios anteriores al egreso,  presentando  una nota firmada</w:t>
      </w:r>
      <w:r>
        <w:rPr>
          <w:rFonts w:ascii="Verdana" w:hAnsi="Verdana"/>
          <w:sz w:val="16"/>
          <w:szCs w:val="16"/>
        </w:rPr>
        <w:t xml:space="preserve"> </w:t>
      </w:r>
      <w:r w:rsidR="00D16942" w:rsidRPr="00496B73">
        <w:rPr>
          <w:rFonts w:ascii="Verdana" w:hAnsi="Verdana"/>
          <w:sz w:val="16"/>
          <w:szCs w:val="16"/>
        </w:rPr>
        <w:t>(</w:t>
      </w:r>
      <w:r w:rsidR="00D16942">
        <w:rPr>
          <w:rFonts w:ascii="Verdana" w:hAnsi="Verdana"/>
          <w:sz w:val="16"/>
          <w:szCs w:val="16"/>
        </w:rPr>
        <w:t>válido para retiros</w:t>
      </w:r>
      <w:r>
        <w:rPr>
          <w:rFonts w:ascii="Verdana" w:hAnsi="Verdana"/>
          <w:sz w:val="16"/>
          <w:szCs w:val="16"/>
        </w:rPr>
        <w:t xml:space="preserve"> anticipados </w:t>
      </w:r>
      <w:r w:rsidRPr="00496B73">
        <w:rPr>
          <w:rFonts w:ascii="Verdana" w:hAnsi="Verdana"/>
          <w:sz w:val="16"/>
          <w:szCs w:val="16"/>
        </w:rPr>
        <w:t xml:space="preserve">por actos, asambleas, paseos, </w:t>
      </w:r>
      <w:r w:rsidR="00D16942" w:rsidRPr="00496B73">
        <w:rPr>
          <w:rFonts w:ascii="Verdana" w:hAnsi="Verdana"/>
          <w:sz w:val="16"/>
          <w:szCs w:val="16"/>
        </w:rPr>
        <w:t>etc.</w:t>
      </w:r>
      <w:r w:rsidRPr="00496B73">
        <w:rPr>
          <w:rFonts w:ascii="Verdana" w:hAnsi="Verdana"/>
          <w:sz w:val="16"/>
          <w:szCs w:val="16"/>
        </w:rPr>
        <w:t>)</w:t>
      </w:r>
      <w:r>
        <w:rPr>
          <w:rFonts w:ascii="Verdana" w:hAnsi="Verdana"/>
          <w:sz w:val="16"/>
          <w:szCs w:val="16"/>
        </w:rPr>
        <w:t xml:space="preserve"> y es necesario que exijan el cumplimiento del horario de ingreso y egreso al establecimiento.</w:t>
      </w:r>
    </w:p>
    <w:p w14:paraId="38A86BEF" w14:textId="77777777" w:rsidR="00215378" w:rsidRDefault="00215378" w:rsidP="00D16942">
      <w:pPr>
        <w:jc w:val="both"/>
        <w:rPr>
          <w:rFonts w:ascii="Verdana" w:hAnsi="Verdana"/>
          <w:sz w:val="16"/>
          <w:szCs w:val="16"/>
        </w:rPr>
      </w:pPr>
      <w:r>
        <w:rPr>
          <w:rFonts w:ascii="Verdana" w:hAnsi="Verdana"/>
          <w:sz w:val="16"/>
          <w:szCs w:val="16"/>
        </w:rPr>
        <w:t>Los cambios que se realizaren en la filiación del estudiante deberán ser oportunamente comunicados a la Institución.</w:t>
      </w:r>
    </w:p>
    <w:p w14:paraId="304183E5" w14:textId="77777777" w:rsidR="00215378" w:rsidRDefault="00215378" w:rsidP="00D16942">
      <w:pPr>
        <w:jc w:val="both"/>
        <w:rPr>
          <w:rFonts w:ascii="Verdana" w:hAnsi="Verdana"/>
          <w:sz w:val="16"/>
          <w:szCs w:val="16"/>
        </w:rPr>
      </w:pPr>
    </w:p>
    <w:p w14:paraId="5C6DBA63" w14:textId="77777777" w:rsidR="00215378" w:rsidRPr="00496B73" w:rsidRDefault="00215378" w:rsidP="00D16942">
      <w:pPr>
        <w:jc w:val="both"/>
        <w:rPr>
          <w:rFonts w:ascii="Verdana" w:hAnsi="Verdana"/>
          <w:sz w:val="16"/>
          <w:szCs w:val="16"/>
        </w:rPr>
      </w:pPr>
      <w:r>
        <w:rPr>
          <w:rFonts w:ascii="Verdana" w:hAnsi="Verdana"/>
          <w:sz w:val="16"/>
          <w:szCs w:val="16"/>
        </w:rPr>
        <w:t xml:space="preserve">La documentación específica solicitada  </w:t>
      </w:r>
      <w:r w:rsidR="00D16942">
        <w:rPr>
          <w:rFonts w:ascii="Verdana" w:hAnsi="Verdana"/>
          <w:sz w:val="16"/>
          <w:szCs w:val="16"/>
        </w:rPr>
        <w:t>(estudios</w:t>
      </w:r>
      <w:r>
        <w:rPr>
          <w:rFonts w:ascii="Verdana" w:hAnsi="Verdana"/>
          <w:sz w:val="16"/>
          <w:szCs w:val="16"/>
        </w:rPr>
        <w:t xml:space="preserve"> médicos por tratamientos, informes psicopedagógicos, etc</w:t>
      </w:r>
      <w:r w:rsidR="001D38FC">
        <w:rPr>
          <w:rFonts w:ascii="Verdana" w:hAnsi="Verdana"/>
          <w:sz w:val="16"/>
          <w:szCs w:val="16"/>
        </w:rPr>
        <w:t>.</w:t>
      </w:r>
      <w:r>
        <w:rPr>
          <w:rFonts w:ascii="Verdana" w:hAnsi="Verdana"/>
          <w:sz w:val="16"/>
          <w:szCs w:val="16"/>
        </w:rPr>
        <w:t xml:space="preserve"> ) tienen  que ser presentada en tiempo y forma para favorecer el avance del  proceso de aprendizaje del estudiante, el no cumplimiento implica que se condicionará la matrícula para el año siguiente.</w:t>
      </w:r>
    </w:p>
    <w:p w14:paraId="78944BC4" w14:textId="77777777" w:rsidR="00215378" w:rsidRPr="00496B73" w:rsidRDefault="00215378" w:rsidP="00586B8D">
      <w:pPr>
        <w:spacing w:line="360" w:lineRule="auto"/>
        <w:jc w:val="both"/>
        <w:rPr>
          <w:rFonts w:ascii="Verdana" w:hAnsi="Verdana"/>
          <w:sz w:val="16"/>
          <w:szCs w:val="16"/>
        </w:rPr>
      </w:pPr>
    </w:p>
    <w:p w14:paraId="6C2B9C4E" w14:textId="77777777" w:rsidR="00215378" w:rsidRPr="00B33A2E" w:rsidRDefault="00215378" w:rsidP="008321FE">
      <w:pPr>
        <w:pBdr>
          <w:top w:val="single" w:sz="4" w:space="0" w:color="auto"/>
          <w:left w:val="single" w:sz="4" w:space="4" w:color="auto"/>
          <w:bottom w:val="single" w:sz="4" w:space="1" w:color="auto"/>
          <w:right w:val="single" w:sz="4" w:space="4" w:color="auto"/>
        </w:pBdr>
        <w:spacing w:line="360" w:lineRule="auto"/>
        <w:jc w:val="center"/>
        <w:rPr>
          <w:rFonts w:ascii="Verdana" w:hAnsi="Verdana"/>
          <w:sz w:val="16"/>
          <w:szCs w:val="16"/>
        </w:rPr>
      </w:pPr>
      <w:r w:rsidRPr="00B33A2E">
        <w:rPr>
          <w:rFonts w:ascii="Verdana" w:hAnsi="Verdana"/>
          <w:sz w:val="16"/>
          <w:szCs w:val="16"/>
        </w:rPr>
        <w:t>JUSTIFICACIÓN DE INASISTENCIA</w:t>
      </w:r>
    </w:p>
    <w:p w14:paraId="60185126" w14:textId="77777777" w:rsidR="00215378" w:rsidRPr="00D16942" w:rsidRDefault="00215378" w:rsidP="00D16942">
      <w:pPr>
        <w:pStyle w:val="Prrafodelista"/>
        <w:numPr>
          <w:ilvl w:val="0"/>
          <w:numId w:val="15"/>
        </w:numPr>
        <w:jc w:val="both"/>
        <w:rPr>
          <w:rFonts w:ascii="Verdana" w:hAnsi="Verdana"/>
          <w:sz w:val="16"/>
          <w:szCs w:val="16"/>
        </w:rPr>
      </w:pPr>
      <w:r w:rsidRPr="00D16942">
        <w:rPr>
          <w:rFonts w:ascii="Verdana" w:hAnsi="Verdana"/>
          <w:sz w:val="16"/>
          <w:szCs w:val="16"/>
        </w:rPr>
        <w:t>La falta de u</w:t>
      </w:r>
      <w:r w:rsidR="001D38FC">
        <w:rPr>
          <w:rFonts w:ascii="Verdana" w:hAnsi="Verdana"/>
          <w:sz w:val="16"/>
          <w:szCs w:val="16"/>
        </w:rPr>
        <w:t>n/a estudiante</w:t>
      </w:r>
      <w:r w:rsidRPr="00D16942">
        <w:rPr>
          <w:rFonts w:ascii="Verdana" w:hAnsi="Verdana"/>
          <w:sz w:val="16"/>
          <w:szCs w:val="16"/>
        </w:rPr>
        <w:t xml:space="preserve"> a clase tiene que  ser justificada por los  padres  o tutor  dentro de las 48 hs. de producida utilizando el cuaderno de comunicados o personalmente.</w:t>
      </w:r>
    </w:p>
    <w:p w14:paraId="1FEDFF8A" w14:textId="77777777" w:rsidR="00215378" w:rsidRPr="00496B73" w:rsidRDefault="00215378" w:rsidP="00D16942">
      <w:pPr>
        <w:numPr>
          <w:ilvl w:val="0"/>
          <w:numId w:val="5"/>
        </w:numPr>
        <w:jc w:val="both"/>
        <w:rPr>
          <w:rFonts w:ascii="Verdana" w:hAnsi="Verdana"/>
          <w:sz w:val="16"/>
          <w:szCs w:val="16"/>
        </w:rPr>
      </w:pPr>
      <w:r w:rsidRPr="00496B73">
        <w:rPr>
          <w:rFonts w:ascii="Verdana" w:hAnsi="Verdana"/>
          <w:sz w:val="16"/>
          <w:szCs w:val="16"/>
        </w:rPr>
        <w:t>Si la falta se realizare cuando se ha previsto una evaluación formal, tiene qu</w:t>
      </w:r>
      <w:r w:rsidR="004B07ED">
        <w:rPr>
          <w:rFonts w:ascii="Verdana" w:hAnsi="Verdana"/>
          <w:sz w:val="16"/>
          <w:szCs w:val="16"/>
        </w:rPr>
        <w:t>e  ser justificada</w:t>
      </w:r>
      <w:r>
        <w:rPr>
          <w:rFonts w:ascii="Verdana" w:hAnsi="Verdana"/>
          <w:sz w:val="16"/>
          <w:szCs w:val="16"/>
        </w:rPr>
        <w:t xml:space="preserve"> </w:t>
      </w:r>
      <w:r w:rsidRPr="004B07ED">
        <w:rPr>
          <w:rFonts w:ascii="Verdana" w:hAnsi="Verdana"/>
          <w:sz w:val="16"/>
          <w:szCs w:val="16"/>
          <w:u w:val="single"/>
        </w:rPr>
        <w:t>por escrito  o con certificado médico</w:t>
      </w:r>
      <w:r w:rsidRPr="00496B73">
        <w:rPr>
          <w:rFonts w:ascii="Verdana" w:hAnsi="Verdana"/>
          <w:sz w:val="16"/>
          <w:szCs w:val="16"/>
        </w:rPr>
        <w:t xml:space="preserve"> para que se le  permita otra instancia evaluativa.</w:t>
      </w:r>
    </w:p>
    <w:p w14:paraId="087117B8" w14:textId="77777777" w:rsidR="00215378" w:rsidRPr="00496B73" w:rsidRDefault="001D38FC" w:rsidP="00D16942">
      <w:pPr>
        <w:numPr>
          <w:ilvl w:val="0"/>
          <w:numId w:val="5"/>
        </w:numPr>
        <w:jc w:val="both"/>
        <w:rPr>
          <w:rFonts w:ascii="Verdana" w:hAnsi="Verdana"/>
          <w:sz w:val="16"/>
          <w:szCs w:val="16"/>
        </w:rPr>
      </w:pPr>
      <w:r>
        <w:rPr>
          <w:rFonts w:ascii="Verdana" w:hAnsi="Verdana"/>
          <w:sz w:val="16"/>
          <w:szCs w:val="16"/>
        </w:rPr>
        <w:t>Cuando el/la estudiante</w:t>
      </w:r>
      <w:r w:rsidR="00215378">
        <w:rPr>
          <w:rFonts w:ascii="Verdana" w:hAnsi="Verdana"/>
          <w:sz w:val="16"/>
          <w:szCs w:val="16"/>
        </w:rPr>
        <w:t xml:space="preserve"> se encuentre enfermo, es prioridad su recuperación, </w:t>
      </w:r>
      <w:r w:rsidR="00215378" w:rsidRPr="00496B73">
        <w:rPr>
          <w:rFonts w:ascii="Verdana" w:hAnsi="Verdana"/>
          <w:sz w:val="16"/>
          <w:szCs w:val="16"/>
        </w:rPr>
        <w:t xml:space="preserve"> no puede asistir </w:t>
      </w:r>
      <w:r w:rsidR="00215378">
        <w:rPr>
          <w:rFonts w:ascii="Verdana" w:hAnsi="Verdana"/>
          <w:sz w:val="16"/>
          <w:szCs w:val="16"/>
        </w:rPr>
        <w:t>a re</w:t>
      </w:r>
      <w:r w:rsidR="00D16942">
        <w:rPr>
          <w:rFonts w:ascii="Verdana" w:hAnsi="Verdana"/>
          <w:sz w:val="16"/>
          <w:szCs w:val="16"/>
        </w:rPr>
        <w:t xml:space="preserve">alizar una evaluación.  Además </w:t>
      </w:r>
      <w:r w:rsidR="00215378">
        <w:rPr>
          <w:rFonts w:ascii="Verdana" w:hAnsi="Verdana"/>
          <w:sz w:val="16"/>
          <w:szCs w:val="16"/>
        </w:rPr>
        <w:t xml:space="preserve">queda registrado </w:t>
      </w:r>
      <w:r w:rsidR="00215378" w:rsidRPr="00496B73">
        <w:rPr>
          <w:rFonts w:ascii="Verdana" w:hAnsi="Verdana"/>
          <w:sz w:val="16"/>
          <w:szCs w:val="16"/>
        </w:rPr>
        <w:t xml:space="preserve">ausente </w:t>
      </w:r>
      <w:r w:rsidR="00215378">
        <w:rPr>
          <w:rFonts w:ascii="Verdana" w:hAnsi="Verdana"/>
          <w:sz w:val="16"/>
          <w:szCs w:val="16"/>
        </w:rPr>
        <w:t>de la jornada escolar y la evaluación no tiene ningún valor.</w:t>
      </w:r>
    </w:p>
    <w:p w14:paraId="75A7A55D" w14:textId="77777777" w:rsidR="00215378" w:rsidRPr="00496B73" w:rsidRDefault="00215378" w:rsidP="00243F94">
      <w:pPr>
        <w:spacing w:line="360" w:lineRule="auto"/>
        <w:jc w:val="both"/>
        <w:rPr>
          <w:rFonts w:ascii="Verdana" w:hAnsi="Verdana"/>
          <w:sz w:val="16"/>
          <w:szCs w:val="16"/>
        </w:rPr>
      </w:pPr>
    </w:p>
    <w:p w14:paraId="3B7FD17A" w14:textId="77777777" w:rsidR="00215378" w:rsidRPr="00E84DC7" w:rsidRDefault="00215378" w:rsidP="00E84DC7">
      <w:pPr>
        <w:pBdr>
          <w:top w:val="single" w:sz="4" w:space="1" w:color="auto"/>
          <w:left w:val="single" w:sz="4" w:space="4" w:color="auto"/>
          <w:bottom w:val="single" w:sz="4" w:space="1" w:color="auto"/>
          <w:right w:val="single" w:sz="4" w:space="4" w:color="auto"/>
        </w:pBdr>
        <w:spacing w:line="360" w:lineRule="auto"/>
        <w:jc w:val="center"/>
        <w:rPr>
          <w:rFonts w:ascii="Verdana" w:hAnsi="Verdana"/>
          <w:sz w:val="16"/>
          <w:szCs w:val="16"/>
        </w:rPr>
      </w:pPr>
      <w:r w:rsidRPr="00E84DC7">
        <w:rPr>
          <w:rFonts w:ascii="Verdana" w:hAnsi="Verdana"/>
          <w:sz w:val="16"/>
          <w:szCs w:val="16"/>
        </w:rPr>
        <w:t>EDUCACIÓN FÍSICA</w:t>
      </w:r>
    </w:p>
    <w:p w14:paraId="3194165B" w14:textId="77777777" w:rsidR="00215378" w:rsidRPr="00496B73" w:rsidRDefault="00215378" w:rsidP="00586B8D">
      <w:pPr>
        <w:spacing w:line="360" w:lineRule="auto"/>
        <w:jc w:val="both"/>
        <w:rPr>
          <w:rFonts w:ascii="Verdana" w:hAnsi="Verdana"/>
          <w:sz w:val="16"/>
          <w:szCs w:val="16"/>
        </w:rPr>
      </w:pPr>
    </w:p>
    <w:p w14:paraId="192A5D27" w14:textId="77777777" w:rsidR="00215378" w:rsidRDefault="00215378" w:rsidP="00D16942">
      <w:pPr>
        <w:jc w:val="both"/>
        <w:rPr>
          <w:rFonts w:ascii="Verdana" w:hAnsi="Verdana"/>
          <w:sz w:val="16"/>
          <w:szCs w:val="16"/>
        </w:rPr>
      </w:pPr>
      <w:r w:rsidRPr="00DD06B2">
        <w:rPr>
          <w:rFonts w:ascii="Verdana" w:hAnsi="Verdana"/>
          <w:sz w:val="16"/>
          <w:szCs w:val="16"/>
        </w:rPr>
        <w:t xml:space="preserve">Los </w:t>
      </w:r>
      <w:r>
        <w:rPr>
          <w:rFonts w:ascii="Verdana" w:hAnsi="Verdana"/>
          <w:sz w:val="16"/>
          <w:szCs w:val="16"/>
        </w:rPr>
        <w:t xml:space="preserve">estudiantes </w:t>
      </w:r>
      <w:r w:rsidRPr="00DD06B2">
        <w:rPr>
          <w:rFonts w:ascii="Verdana" w:hAnsi="Verdana"/>
          <w:sz w:val="16"/>
          <w:szCs w:val="16"/>
        </w:rPr>
        <w:t>tienen que  presentar</w:t>
      </w:r>
      <w:r>
        <w:rPr>
          <w:rFonts w:ascii="Verdana" w:hAnsi="Verdana"/>
          <w:sz w:val="16"/>
          <w:szCs w:val="16"/>
        </w:rPr>
        <w:t xml:space="preserve"> de manera obligatoria la </w:t>
      </w:r>
      <w:r w:rsidRPr="00DD06B2">
        <w:rPr>
          <w:rFonts w:ascii="Verdana" w:hAnsi="Verdana"/>
          <w:sz w:val="16"/>
          <w:szCs w:val="16"/>
        </w:rPr>
        <w:t xml:space="preserve"> ficha de salud  o  certificado médico donde conste que son físicamente aptos</w:t>
      </w:r>
      <w:r w:rsidRPr="00496B73">
        <w:rPr>
          <w:rFonts w:ascii="Verdana" w:hAnsi="Verdana"/>
          <w:b/>
          <w:i/>
          <w:sz w:val="16"/>
          <w:szCs w:val="16"/>
        </w:rPr>
        <w:t xml:space="preserve"> </w:t>
      </w:r>
      <w:r w:rsidRPr="00DD06B2">
        <w:rPr>
          <w:rFonts w:ascii="Verdana" w:hAnsi="Verdana"/>
          <w:i/>
          <w:sz w:val="16"/>
          <w:szCs w:val="16"/>
        </w:rPr>
        <w:t xml:space="preserve">para realizar </w:t>
      </w:r>
      <w:r w:rsidRPr="00E84DC7">
        <w:rPr>
          <w:rFonts w:ascii="Verdana" w:hAnsi="Verdana"/>
          <w:b/>
          <w:i/>
          <w:sz w:val="16"/>
          <w:szCs w:val="16"/>
          <w:u w:val="single"/>
        </w:rPr>
        <w:t>actividades físicas escolares</w:t>
      </w:r>
      <w:r>
        <w:rPr>
          <w:rFonts w:ascii="Verdana" w:hAnsi="Verdana"/>
          <w:sz w:val="16"/>
          <w:szCs w:val="16"/>
        </w:rPr>
        <w:t xml:space="preserve"> </w:t>
      </w:r>
      <w:r w:rsidR="00D16942">
        <w:rPr>
          <w:rFonts w:ascii="Verdana" w:hAnsi="Verdana"/>
          <w:sz w:val="16"/>
          <w:szCs w:val="16"/>
        </w:rPr>
        <w:t>(se</w:t>
      </w:r>
      <w:r>
        <w:rPr>
          <w:rFonts w:ascii="Verdana" w:hAnsi="Verdana"/>
          <w:sz w:val="16"/>
          <w:szCs w:val="16"/>
        </w:rPr>
        <w:t xml:space="preserve"> realiza al momento de la inscripción</w:t>
      </w:r>
      <w:r w:rsidRPr="00132495">
        <w:rPr>
          <w:rFonts w:ascii="Verdana" w:hAnsi="Verdana"/>
          <w:sz w:val="16"/>
          <w:szCs w:val="16"/>
        </w:rPr>
        <w:t xml:space="preserve">). Hasta la presentación de la misma </w:t>
      </w:r>
      <w:r w:rsidR="001D38FC" w:rsidRPr="00132495">
        <w:rPr>
          <w:rFonts w:ascii="Verdana" w:hAnsi="Verdana"/>
          <w:sz w:val="16"/>
          <w:szCs w:val="16"/>
        </w:rPr>
        <w:t xml:space="preserve"> el/la estudiante</w:t>
      </w:r>
      <w:r w:rsidRPr="00132495">
        <w:rPr>
          <w:rFonts w:ascii="Verdana" w:hAnsi="Verdana"/>
          <w:sz w:val="16"/>
          <w:szCs w:val="16"/>
        </w:rPr>
        <w:t xml:space="preserve"> asiste a clase de forma pasiva y</w:t>
      </w:r>
      <w:r>
        <w:rPr>
          <w:rFonts w:ascii="Verdana" w:hAnsi="Verdana"/>
          <w:sz w:val="16"/>
          <w:szCs w:val="16"/>
        </w:rPr>
        <w:t xml:space="preserve"> no podrá realizar salidas pedagógicas. La demora en el cumplimiento afectará la calificación  correspondie</w:t>
      </w:r>
      <w:r w:rsidR="001D38FC">
        <w:rPr>
          <w:rFonts w:ascii="Verdana" w:hAnsi="Verdana"/>
          <w:sz w:val="16"/>
          <w:szCs w:val="16"/>
        </w:rPr>
        <w:t>nte.</w:t>
      </w:r>
    </w:p>
    <w:p w14:paraId="09446E93" w14:textId="77777777" w:rsidR="00215378" w:rsidRPr="00496B73" w:rsidRDefault="00215378" w:rsidP="00D16942">
      <w:pPr>
        <w:jc w:val="both"/>
        <w:rPr>
          <w:rFonts w:ascii="Verdana" w:hAnsi="Verdana"/>
          <w:sz w:val="16"/>
          <w:szCs w:val="16"/>
        </w:rPr>
      </w:pPr>
      <w:r w:rsidRPr="00496B73">
        <w:rPr>
          <w:rFonts w:ascii="Verdana" w:hAnsi="Verdana"/>
          <w:sz w:val="16"/>
          <w:szCs w:val="16"/>
        </w:rPr>
        <w:t>Si por alguna situación no puede realizar actividad  física  tiene</w:t>
      </w:r>
      <w:r>
        <w:rPr>
          <w:rFonts w:ascii="Verdana" w:hAnsi="Verdana"/>
          <w:sz w:val="16"/>
          <w:szCs w:val="16"/>
        </w:rPr>
        <w:t>n</w:t>
      </w:r>
      <w:r w:rsidRPr="00496B73">
        <w:rPr>
          <w:rFonts w:ascii="Verdana" w:hAnsi="Verdana"/>
          <w:sz w:val="16"/>
          <w:szCs w:val="16"/>
        </w:rPr>
        <w:t xml:space="preserve"> que  </w:t>
      </w:r>
      <w:r>
        <w:rPr>
          <w:rFonts w:ascii="Verdana" w:hAnsi="Verdana"/>
          <w:sz w:val="16"/>
          <w:szCs w:val="16"/>
        </w:rPr>
        <w:t xml:space="preserve">presentar  </w:t>
      </w:r>
      <w:r w:rsidRPr="00496B73">
        <w:rPr>
          <w:rFonts w:ascii="Verdana" w:hAnsi="Verdana"/>
          <w:sz w:val="16"/>
          <w:szCs w:val="16"/>
        </w:rPr>
        <w:t xml:space="preserve"> una nota </w:t>
      </w:r>
      <w:r>
        <w:rPr>
          <w:rFonts w:ascii="Verdana" w:hAnsi="Verdana"/>
          <w:sz w:val="16"/>
          <w:szCs w:val="16"/>
        </w:rPr>
        <w:t xml:space="preserve">enviada por los padres </w:t>
      </w:r>
      <w:r w:rsidRPr="00496B73">
        <w:rPr>
          <w:rFonts w:ascii="Verdana" w:hAnsi="Verdana"/>
          <w:sz w:val="16"/>
          <w:szCs w:val="16"/>
        </w:rPr>
        <w:t>o certificado médico correspondiente.</w:t>
      </w:r>
    </w:p>
    <w:p w14:paraId="2152A2DE" w14:textId="77777777" w:rsidR="00215378" w:rsidRPr="00496B73" w:rsidRDefault="00215378" w:rsidP="00D16942">
      <w:pPr>
        <w:jc w:val="both"/>
        <w:rPr>
          <w:rFonts w:ascii="Verdana" w:hAnsi="Verdana"/>
          <w:sz w:val="16"/>
          <w:szCs w:val="16"/>
        </w:rPr>
      </w:pPr>
      <w:r>
        <w:rPr>
          <w:rFonts w:ascii="Verdana" w:hAnsi="Verdana"/>
          <w:sz w:val="16"/>
          <w:szCs w:val="16"/>
        </w:rPr>
        <w:t xml:space="preserve">La </w:t>
      </w:r>
      <w:r w:rsidRPr="00496B73">
        <w:rPr>
          <w:rFonts w:ascii="Verdana" w:hAnsi="Verdana"/>
          <w:sz w:val="16"/>
          <w:szCs w:val="16"/>
        </w:rPr>
        <w:t xml:space="preserve"> presentación es con el uniforme completo, estén aptos o no para realizar esta actividad.</w:t>
      </w:r>
    </w:p>
    <w:p w14:paraId="7A3EF197" w14:textId="77777777" w:rsidR="00215378" w:rsidRPr="00496B73" w:rsidRDefault="00215378" w:rsidP="009E177A">
      <w:pPr>
        <w:spacing w:line="360" w:lineRule="auto"/>
        <w:jc w:val="both"/>
        <w:rPr>
          <w:rFonts w:ascii="Verdana" w:hAnsi="Verdana"/>
          <w:sz w:val="16"/>
          <w:szCs w:val="16"/>
        </w:rPr>
      </w:pPr>
    </w:p>
    <w:p w14:paraId="5BC730FB" w14:textId="0563C122" w:rsidR="00215378" w:rsidRPr="00496B73" w:rsidRDefault="00215378" w:rsidP="00D16942">
      <w:pPr>
        <w:pBdr>
          <w:top w:val="single" w:sz="4" w:space="12" w:color="auto"/>
          <w:left w:val="single" w:sz="4" w:space="4" w:color="auto"/>
          <w:bottom w:val="single" w:sz="4" w:space="1" w:color="auto"/>
          <w:right w:val="single" w:sz="4" w:space="4" w:color="auto"/>
        </w:pBdr>
        <w:jc w:val="center"/>
        <w:rPr>
          <w:rFonts w:ascii="Verdana" w:hAnsi="Verdana"/>
          <w:sz w:val="16"/>
          <w:szCs w:val="16"/>
        </w:rPr>
      </w:pPr>
      <w:r w:rsidRPr="00496B73">
        <w:rPr>
          <w:rFonts w:ascii="Verdana" w:hAnsi="Verdana"/>
          <w:sz w:val="16"/>
          <w:szCs w:val="16"/>
        </w:rPr>
        <w:t xml:space="preserve">Pantalón </w:t>
      </w:r>
      <w:r w:rsidR="009770C6">
        <w:rPr>
          <w:rFonts w:ascii="Verdana" w:hAnsi="Verdana"/>
          <w:sz w:val="16"/>
          <w:szCs w:val="16"/>
        </w:rPr>
        <w:t xml:space="preserve">largo </w:t>
      </w:r>
      <w:r w:rsidRPr="00496B73">
        <w:rPr>
          <w:rFonts w:ascii="Verdana" w:hAnsi="Verdana"/>
          <w:sz w:val="16"/>
          <w:szCs w:val="16"/>
        </w:rPr>
        <w:t>y campera gris combinada con rojo y logo institucional.</w:t>
      </w:r>
      <w:r w:rsidR="001D38FC">
        <w:rPr>
          <w:rFonts w:ascii="Verdana" w:hAnsi="Verdana"/>
          <w:sz w:val="16"/>
          <w:szCs w:val="16"/>
        </w:rPr>
        <w:t xml:space="preserve"> (NO CALZA)</w:t>
      </w:r>
    </w:p>
    <w:p w14:paraId="03AEE23B" w14:textId="77777777" w:rsidR="00215378" w:rsidRPr="00496B73" w:rsidRDefault="00215378" w:rsidP="00D16942">
      <w:pPr>
        <w:pBdr>
          <w:top w:val="single" w:sz="4" w:space="12" w:color="auto"/>
          <w:left w:val="single" w:sz="4" w:space="4" w:color="auto"/>
          <w:bottom w:val="single" w:sz="4" w:space="1" w:color="auto"/>
          <w:right w:val="single" w:sz="4" w:space="4" w:color="auto"/>
        </w:pBdr>
        <w:jc w:val="center"/>
        <w:rPr>
          <w:rFonts w:ascii="Verdana" w:hAnsi="Verdana"/>
          <w:sz w:val="16"/>
          <w:szCs w:val="16"/>
        </w:rPr>
      </w:pPr>
      <w:r w:rsidRPr="00496B73">
        <w:rPr>
          <w:rFonts w:ascii="Verdana" w:hAnsi="Verdana"/>
          <w:sz w:val="16"/>
          <w:szCs w:val="16"/>
        </w:rPr>
        <w:t>Remera gris con cuello rojo y logo.</w:t>
      </w:r>
    </w:p>
    <w:p w14:paraId="6729AB20" w14:textId="77777777" w:rsidR="00215378" w:rsidRPr="00496B73" w:rsidRDefault="00215378" w:rsidP="00D16942">
      <w:pPr>
        <w:pBdr>
          <w:top w:val="single" w:sz="4" w:space="12" w:color="auto"/>
          <w:left w:val="single" w:sz="4" w:space="4" w:color="auto"/>
          <w:bottom w:val="single" w:sz="4" w:space="1" w:color="auto"/>
          <w:right w:val="single" w:sz="4" w:space="4" w:color="auto"/>
        </w:pBdr>
        <w:jc w:val="center"/>
        <w:rPr>
          <w:rFonts w:ascii="Verdana" w:hAnsi="Verdana"/>
          <w:sz w:val="16"/>
          <w:szCs w:val="16"/>
          <w:lang w:val="pt-BR"/>
        </w:rPr>
      </w:pPr>
      <w:r w:rsidRPr="00496B73">
        <w:rPr>
          <w:rFonts w:ascii="Verdana" w:hAnsi="Verdana"/>
          <w:sz w:val="16"/>
          <w:szCs w:val="16"/>
          <w:lang w:val="pt-BR"/>
        </w:rPr>
        <w:t>Calzado deportivo, colores discretos</w:t>
      </w:r>
      <w:r w:rsidR="00D16942">
        <w:rPr>
          <w:rFonts w:ascii="Verdana" w:hAnsi="Verdana"/>
          <w:sz w:val="16"/>
          <w:szCs w:val="16"/>
          <w:lang w:val="pt-BR"/>
        </w:rPr>
        <w:t xml:space="preserve"> (NO</w:t>
      </w:r>
      <w:r w:rsidR="00117F63">
        <w:rPr>
          <w:rFonts w:ascii="Verdana" w:hAnsi="Verdana"/>
          <w:sz w:val="16"/>
          <w:szCs w:val="16"/>
          <w:lang w:val="pt-BR"/>
        </w:rPr>
        <w:t xml:space="preserve"> botines bajo ningún punto de vista).</w:t>
      </w:r>
    </w:p>
    <w:p w14:paraId="4496E595" w14:textId="731C4FA0" w:rsidR="00215378" w:rsidRPr="00496B73" w:rsidRDefault="001D38FC" w:rsidP="00D16942">
      <w:pPr>
        <w:pBdr>
          <w:top w:val="single" w:sz="4" w:space="1" w:color="auto"/>
          <w:left w:val="single" w:sz="4" w:space="4" w:color="auto"/>
          <w:bottom w:val="single" w:sz="4" w:space="1" w:color="auto"/>
          <w:right w:val="single" w:sz="4" w:space="4" w:color="auto"/>
        </w:pBdr>
        <w:jc w:val="center"/>
        <w:rPr>
          <w:rFonts w:ascii="Verdana" w:hAnsi="Verdana"/>
          <w:sz w:val="16"/>
          <w:szCs w:val="16"/>
          <w:lang w:val="pt-BR"/>
        </w:rPr>
      </w:pPr>
      <w:r>
        <w:rPr>
          <w:rFonts w:ascii="Verdana" w:hAnsi="Verdana"/>
          <w:sz w:val="16"/>
          <w:szCs w:val="16"/>
          <w:lang w:val="pt-BR"/>
        </w:rPr>
        <w:t>Short gris combinado co</w:t>
      </w:r>
      <w:r w:rsidR="009770C6">
        <w:rPr>
          <w:rFonts w:ascii="Verdana" w:hAnsi="Verdana"/>
          <w:sz w:val="16"/>
          <w:szCs w:val="16"/>
          <w:lang w:val="pt-BR"/>
        </w:rPr>
        <w:t>n</w:t>
      </w:r>
      <w:r>
        <w:rPr>
          <w:rFonts w:ascii="Verdana" w:hAnsi="Verdana"/>
          <w:sz w:val="16"/>
          <w:szCs w:val="16"/>
          <w:lang w:val="pt-BR"/>
        </w:rPr>
        <w:t xml:space="preserve"> rojo.</w:t>
      </w:r>
    </w:p>
    <w:p w14:paraId="6BF261BD" w14:textId="77777777" w:rsidR="00215378" w:rsidRPr="00496B73" w:rsidRDefault="00215378" w:rsidP="00D16942">
      <w:pPr>
        <w:pBdr>
          <w:top w:val="single" w:sz="4" w:space="1" w:color="auto"/>
          <w:left w:val="single" w:sz="4" w:space="4" w:color="auto"/>
          <w:bottom w:val="single" w:sz="4" w:space="1" w:color="auto"/>
          <w:right w:val="single" w:sz="4" w:space="4" w:color="auto"/>
        </w:pBdr>
        <w:jc w:val="center"/>
        <w:rPr>
          <w:rFonts w:ascii="Verdana" w:hAnsi="Verdana"/>
          <w:sz w:val="16"/>
          <w:szCs w:val="16"/>
        </w:rPr>
      </w:pPr>
      <w:r w:rsidRPr="00496B73">
        <w:rPr>
          <w:rFonts w:ascii="Verdana" w:hAnsi="Verdana"/>
          <w:sz w:val="16"/>
          <w:szCs w:val="16"/>
        </w:rPr>
        <w:t xml:space="preserve">Este uniforme debe ser usado los días que tienen  esta clase, </w:t>
      </w:r>
      <w:r w:rsidRPr="00496B73">
        <w:rPr>
          <w:rFonts w:ascii="Verdana" w:hAnsi="Verdana"/>
          <w:b/>
          <w:sz w:val="16"/>
          <w:szCs w:val="16"/>
        </w:rPr>
        <w:t>únicamente.</w:t>
      </w:r>
    </w:p>
    <w:p w14:paraId="4C9C7CFB" w14:textId="77777777" w:rsidR="00215378" w:rsidRPr="00496B73" w:rsidRDefault="00215378" w:rsidP="009E177A">
      <w:pPr>
        <w:spacing w:line="360" w:lineRule="auto"/>
        <w:jc w:val="both"/>
        <w:rPr>
          <w:rFonts w:ascii="Verdana" w:hAnsi="Verdana"/>
          <w:sz w:val="16"/>
          <w:szCs w:val="16"/>
        </w:rPr>
      </w:pPr>
    </w:p>
    <w:p w14:paraId="2A7383A0" w14:textId="77777777" w:rsidR="00215378" w:rsidRPr="00E84DC7" w:rsidRDefault="00215378" w:rsidP="007E6213">
      <w:pPr>
        <w:pBdr>
          <w:top w:val="single" w:sz="4" w:space="1" w:color="auto"/>
          <w:left w:val="single" w:sz="4" w:space="4" w:color="auto"/>
          <w:bottom w:val="single" w:sz="4" w:space="1" w:color="auto"/>
          <w:right w:val="single" w:sz="4" w:space="4" w:color="auto"/>
        </w:pBdr>
        <w:spacing w:line="360" w:lineRule="auto"/>
        <w:jc w:val="center"/>
        <w:rPr>
          <w:rFonts w:ascii="Verdana" w:hAnsi="Verdana"/>
          <w:sz w:val="16"/>
          <w:szCs w:val="16"/>
        </w:rPr>
      </w:pPr>
      <w:r w:rsidRPr="00E84DC7">
        <w:rPr>
          <w:rFonts w:ascii="Verdana" w:hAnsi="Verdana"/>
          <w:sz w:val="16"/>
          <w:szCs w:val="16"/>
        </w:rPr>
        <w:t>ASPECTO DISCIPLINARIO Y HÁBITOS DE CONVIVENCIA</w:t>
      </w:r>
    </w:p>
    <w:p w14:paraId="2C8D4DD2" w14:textId="77777777" w:rsidR="00215378" w:rsidRPr="00496B73" w:rsidRDefault="00215378" w:rsidP="00D16942">
      <w:pPr>
        <w:jc w:val="both"/>
        <w:rPr>
          <w:rFonts w:ascii="Verdana" w:hAnsi="Verdana"/>
          <w:b/>
          <w:sz w:val="16"/>
          <w:szCs w:val="16"/>
          <w:u w:val="single"/>
        </w:rPr>
      </w:pPr>
    </w:p>
    <w:p w14:paraId="43EF29B6" w14:textId="77777777" w:rsidR="00215378" w:rsidRPr="00496B73" w:rsidRDefault="001D38FC" w:rsidP="00D16942">
      <w:pPr>
        <w:numPr>
          <w:ilvl w:val="0"/>
          <w:numId w:val="13"/>
        </w:numPr>
        <w:jc w:val="both"/>
        <w:rPr>
          <w:rFonts w:ascii="Verdana" w:hAnsi="Verdana"/>
          <w:sz w:val="16"/>
          <w:szCs w:val="16"/>
        </w:rPr>
      </w:pPr>
      <w:r>
        <w:rPr>
          <w:rFonts w:ascii="Verdana" w:hAnsi="Verdana"/>
          <w:sz w:val="16"/>
          <w:szCs w:val="16"/>
        </w:rPr>
        <w:t>El/la estudiante</w:t>
      </w:r>
      <w:r w:rsidR="00215378">
        <w:rPr>
          <w:rFonts w:ascii="Verdana" w:hAnsi="Verdana"/>
          <w:sz w:val="16"/>
          <w:szCs w:val="16"/>
        </w:rPr>
        <w:t xml:space="preserve"> tiene que s</w:t>
      </w:r>
      <w:r w:rsidR="00215378" w:rsidRPr="00496B73">
        <w:rPr>
          <w:rFonts w:ascii="Verdana" w:hAnsi="Verdana"/>
          <w:sz w:val="16"/>
          <w:szCs w:val="16"/>
        </w:rPr>
        <w:t>er respetuoso</w:t>
      </w:r>
      <w:r>
        <w:rPr>
          <w:rFonts w:ascii="Verdana" w:hAnsi="Verdana"/>
          <w:sz w:val="16"/>
          <w:szCs w:val="16"/>
        </w:rPr>
        <w:t>/a</w:t>
      </w:r>
      <w:r w:rsidR="00215378" w:rsidRPr="00496B73">
        <w:rPr>
          <w:rFonts w:ascii="Verdana" w:hAnsi="Verdana"/>
          <w:sz w:val="16"/>
          <w:szCs w:val="16"/>
        </w:rPr>
        <w:t xml:space="preserve"> en cualquier lugar y circunstancia, mantener un trato cordial con compañeros y personal, manteniendo un espíritu de colaboración y solidaridad.</w:t>
      </w:r>
    </w:p>
    <w:p w14:paraId="491FFC57" w14:textId="77777777" w:rsidR="00215378" w:rsidRPr="00496B73" w:rsidRDefault="00215378" w:rsidP="00D16942">
      <w:pPr>
        <w:numPr>
          <w:ilvl w:val="0"/>
          <w:numId w:val="13"/>
        </w:numPr>
        <w:jc w:val="both"/>
        <w:rPr>
          <w:rFonts w:ascii="Verdana" w:hAnsi="Verdana"/>
          <w:sz w:val="16"/>
          <w:szCs w:val="16"/>
        </w:rPr>
      </w:pPr>
      <w:r w:rsidRPr="00496B73">
        <w:rPr>
          <w:rFonts w:ascii="Verdana" w:hAnsi="Verdana"/>
          <w:sz w:val="16"/>
          <w:szCs w:val="16"/>
        </w:rPr>
        <w:t>Guardar respeto y mantener las normas de conducta para con los vecinos del Establecimiento.</w:t>
      </w:r>
    </w:p>
    <w:p w14:paraId="6B206B8C" w14:textId="77777777" w:rsidR="00215378" w:rsidRPr="00496B73" w:rsidRDefault="00215378" w:rsidP="00D16942">
      <w:pPr>
        <w:numPr>
          <w:ilvl w:val="0"/>
          <w:numId w:val="13"/>
        </w:numPr>
        <w:jc w:val="both"/>
        <w:rPr>
          <w:rFonts w:ascii="Verdana" w:hAnsi="Verdana"/>
          <w:sz w:val="16"/>
          <w:szCs w:val="16"/>
        </w:rPr>
      </w:pPr>
      <w:r w:rsidRPr="00496B73">
        <w:rPr>
          <w:rFonts w:ascii="Verdana" w:hAnsi="Verdana"/>
          <w:sz w:val="16"/>
          <w:szCs w:val="16"/>
        </w:rPr>
        <w:t xml:space="preserve">Adherir  respeto  a  los símbolos patrios durante el arrío de </w:t>
      </w:r>
      <w:smartTag w:uri="urn:schemas-microsoft-com:office:smarttags" w:element="PersonName">
        <w:smartTagPr>
          <w:attr w:name="ProductID" w:val="la Bandera"/>
        </w:smartTagPr>
        <w:r w:rsidRPr="00496B73">
          <w:rPr>
            <w:rFonts w:ascii="Verdana" w:hAnsi="Verdana"/>
            <w:sz w:val="16"/>
            <w:szCs w:val="16"/>
          </w:rPr>
          <w:t>la Bandera</w:t>
        </w:r>
      </w:smartTag>
      <w:r w:rsidRPr="00496B73">
        <w:rPr>
          <w:rFonts w:ascii="Verdana" w:hAnsi="Verdana"/>
          <w:sz w:val="16"/>
          <w:szCs w:val="16"/>
        </w:rPr>
        <w:t>,  actos patrios u  otras situaciones  de formación ciudadana.</w:t>
      </w:r>
    </w:p>
    <w:p w14:paraId="55CAC0CF" w14:textId="77777777" w:rsidR="00215378" w:rsidRPr="00496B73" w:rsidRDefault="00215378" w:rsidP="00D16942">
      <w:pPr>
        <w:numPr>
          <w:ilvl w:val="0"/>
          <w:numId w:val="13"/>
        </w:numPr>
        <w:jc w:val="both"/>
        <w:rPr>
          <w:rFonts w:ascii="Verdana" w:hAnsi="Verdana"/>
          <w:sz w:val="16"/>
          <w:szCs w:val="16"/>
        </w:rPr>
      </w:pPr>
      <w:r w:rsidRPr="00496B73">
        <w:rPr>
          <w:rFonts w:ascii="Verdana" w:hAnsi="Verdana"/>
          <w:sz w:val="16"/>
          <w:szCs w:val="16"/>
        </w:rPr>
        <w:t>Salir del aula en el momento de recreo,   para  ello tiene espacios y patios asignados para permanecer. Es un tiempo de recreación y juego</w:t>
      </w:r>
      <w:r>
        <w:rPr>
          <w:rFonts w:ascii="Verdana" w:hAnsi="Verdana"/>
          <w:sz w:val="16"/>
          <w:szCs w:val="16"/>
        </w:rPr>
        <w:t>s</w:t>
      </w:r>
      <w:r w:rsidRPr="00496B73">
        <w:rPr>
          <w:rFonts w:ascii="Verdana" w:hAnsi="Verdana"/>
          <w:sz w:val="16"/>
          <w:szCs w:val="16"/>
        </w:rPr>
        <w:t>.</w:t>
      </w:r>
    </w:p>
    <w:p w14:paraId="5E53B537" w14:textId="6EE56CC7" w:rsidR="00215378" w:rsidRDefault="00A3523C" w:rsidP="00D16942">
      <w:pPr>
        <w:numPr>
          <w:ilvl w:val="0"/>
          <w:numId w:val="13"/>
        </w:numPr>
        <w:jc w:val="both"/>
        <w:rPr>
          <w:rFonts w:ascii="Verdana" w:hAnsi="Verdana"/>
          <w:sz w:val="16"/>
          <w:szCs w:val="16"/>
        </w:rPr>
      </w:pPr>
      <w:r w:rsidRPr="00496B73">
        <w:rPr>
          <w:rFonts w:ascii="Verdana" w:hAnsi="Verdana"/>
          <w:sz w:val="16"/>
          <w:szCs w:val="16"/>
        </w:rPr>
        <w:t>Evitar ingresar materiales</w:t>
      </w:r>
      <w:r w:rsidR="00215378" w:rsidRPr="00496B73">
        <w:rPr>
          <w:rFonts w:ascii="Verdana" w:hAnsi="Verdana"/>
          <w:sz w:val="16"/>
          <w:szCs w:val="16"/>
        </w:rPr>
        <w:t>, elementos de valor, teléfonos celulares</w:t>
      </w:r>
      <w:r w:rsidR="00645CDD">
        <w:rPr>
          <w:rFonts w:ascii="Verdana" w:hAnsi="Verdana"/>
          <w:sz w:val="16"/>
          <w:szCs w:val="16"/>
        </w:rPr>
        <w:t xml:space="preserve">, </w:t>
      </w:r>
      <w:r w:rsidR="00215378">
        <w:rPr>
          <w:rFonts w:ascii="Verdana" w:hAnsi="Verdana"/>
          <w:sz w:val="16"/>
          <w:szCs w:val="16"/>
        </w:rPr>
        <w:t>pues la Institución no se responsabiliza de dichas pérdidas.</w:t>
      </w:r>
    </w:p>
    <w:p w14:paraId="4C5BEE06" w14:textId="77777777" w:rsidR="00215378" w:rsidRPr="00496B73" w:rsidRDefault="00215378" w:rsidP="00D16942">
      <w:pPr>
        <w:numPr>
          <w:ilvl w:val="0"/>
          <w:numId w:val="13"/>
        </w:numPr>
        <w:jc w:val="both"/>
        <w:rPr>
          <w:rFonts w:ascii="Verdana" w:hAnsi="Verdana"/>
          <w:sz w:val="16"/>
          <w:szCs w:val="16"/>
        </w:rPr>
      </w:pPr>
      <w:r>
        <w:rPr>
          <w:rFonts w:ascii="Verdana" w:hAnsi="Verdana"/>
          <w:sz w:val="16"/>
          <w:szCs w:val="16"/>
        </w:rPr>
        <w:t xml:space="preserve">El teléfono celular deberá mantenerse apagado y sin ser utilizado en los horarios escolares. Si existiera alguna situación que amerite comunicarse con la familia, la dirección lo realizará. </w:t>
      </w:r>
    </w:p>
    <w:p w14:paraId="7DC73D5C" w14:textId="77777777" w:rsidR="00215378" w:rsidRPr="00496B73" w:rsidRDefault="00215378" w:rsidP="00D16942">
      <w:pPr>
        <w:numPr>
          <w:ilvl w:val="0"/>
          <w:numId w:val="13"/>
        </w:numPr>
        <w:jc w:val="both"/>
        <w:rPr>
          <w:rFonts w:ascii="Verdana" w:hAnsi="Verdana"/>
          <w:sz w:val="16"/>
          <w:szCs w:val="16"/>
        </w:rPr>
      </w:pPr>
      <w:r w:rsidRPr="00496B73">
        <w:rPr>
          <w:rFonts w:ascii="Verdana" w:hAnsi="Verdana"/>
          <w:sz w:val="16"/>
          <w:szCs w:val="16"/>
        </w:rPr>
        <w:t>Cuidar el mobiliario y material en general. En caso de rotura o deterioro  de los mismos deberán ser reparados y/o realizar una actividad  compensatoria  a  la  situación.</w:t>
      </w:r>
    </w:p>
    <w:p w14:paraId="47CF3116" w14:textId="77777777" w:rsidR="00215378" w:rsidRDefault="00215378" w:rsidP="00D16942">
      <w:pPr>
        <w:numPr>
          <w:ilvl w:val="0"/>
          <w:numId w:val="13"/>
        </w:numPr>
        <w:jc w:val="both"/>
        <w:rPr>
          <w:rFonts w:ascii="Verdana" w:hAnsi="Verdana"/>
          <w:sz w:val="16"/>
          <w:szCs w:val="16"/>
        </w:rPr>
      </w:pPr>
      <w:r w:rsidRPr="00496B73">
        <w:rPr>
          <w:rFonts w:ascii="Verdana" w:hAnsi="Verdana"/>
          <w:sz w:val="16"/>
          <w:szCs w:val="16"/>
        </w:rPr>
        <w:t>No deben comer y beber dentro del espacio áulico y durante las horas de clase</w:t>
      </w:r>
      <w:r>
        <w:rPr>
          <w:rFonts w:ascii="Verdana" w:hAnsi="Verdana"/>
          <w:sz w:val="16"/>
          <w:szCs w:val="16"/>
        </w:rPr>
        <w:t>.</w:t>
      </w:r>
    </w:p>
    <w:p w14:paraId="729AE591" w14:textId="7D030F2D" w:rsidR="00C22011" w:rsidRPr="00496B73" w:rsidRDefault="00645CDD" w:rsidP="00D16942">
      <w:pPr>
        <w:numPr>
          <w:ilvl w:val="0"/>
          <w:numId w:val="13"/>
        </w:numPr>
        <w:jc w:val="both"/>
        <w:rPr>
          <w:rFonts w:ascii="Verdana" w:hAnsi="Verdana"/>
          <w:sz w:val="16"/>
          <w:szCs w:val="16"/>
        </w:rPr>
      </w:pPr>
      <w:r>
        <w:rPr>
          <w:rFonts w:ascii="Verdana" w:hAnsi="Verdana"/>
          <w:sz w:val="16"/>
          <w:szCs w:val="16"/>
        </w:rPr>
        <w:t>Recordar que l</w:t>
      </w:r>
      <w:r w:rsidR="00C22011">
        <w:rPr>
          <w:rFonts w:ascii="Verdana" w:hAnsi="Verdana"/>
          <w:sz w:val="16"/>
          <w:szCs w:val="16"/>
        </w:rPr>
        <w:t xml:space="preserve">uego del ingreso, </w:t>
      </w:r>
      <w:r>
        <w:rPr>
          <w:rFonts w:ascii="Verdana" w:hAnsi="Verdana"/>
          <w:sz w:val="16"/>
          <w:szCs w:val="16"/>
        </w:rPr>
        <w:t>cualquier interrupción (entrega de</w:t>
      </w:r>
      <w:r w:rsidR="00C22011">
        <w:rPr>
          <w:rFonts w:ascii="Verdana" w:hAnsi="Verdana"/>
          <w:sz w:val="16"/>
          <w:szCs w:val="16"/>
        </w:rPr>
        <w:t xml:space="preserve"> meriendas</w:t>
      </w:r>
      <w:r>
        <w:rPr>
          <w:rFonts w:ascii="Verdana" w:hAnsi="Verdana"/>
          <w:sz w:val="16"/>
          <w:szCs w:val="16"/>
        </w:rPr>
        <w:t xml:space="preserve">, </w:t>
      </w:r>
      <w:r w:rsidR="00C22011">
        <w:rPr>
          <w:rFonts w:ascii="Verdana" w:hAnsi="Verdana"/>
          <w:sz w:val="16"/>
          <w:szCs w:val="16"/>
        </w:rPr>
        <w:t xml:space="preserve">materiales </w:t>
      </w:r>
      <w:r>
        <w:rPr>
          <w:rFonts w:ascii="Verdana" w:hAnsi="Verdana"/>
          <w:sz w:val="16"/>
          <w:szCs w:val="16"/>
        </w:rPr>
        <w:t>olvidados, etc.)</w:t>
      </w:r>
      <w:r w:rsidR="00C813D8">
        <w:rPr>
          <w:rFonts w:ascii="Verdana" w:hAnsi="Verdana"/>
          <w:sz w:val="16"/>
          <w:szCs w:val="16"/>
        </w:rPr>
        <w:t xml:space="preserve"> afecta el normal desarrollo institucional.</w:t>
      </w:r>
      <w:r w:rsidR="00A3523C">
        <w:rPr>
          <w:rFonts w:ascii="Verdana" w:hAnsi="Verdana"/>
          <w:sz w:val="16"/>
          <w:szCs w:val="16"/>
        </w:rPr>
        <w:t xml:space="preserve"> </w:t>
      </w:r>
      <w:r w:rsidR="00C22011">
        <w:rPr>
          <w:rFonts w:ascii="Verdana" w:hAnsi="Verdana"/>
          <w:sz w:val="16"/>
          <w:szCs w:val="16"/>
        </w:rPr>
        <w:t xml:space="preserve"> </w:t>
      </w:r>
    </w:p>
    <w:p w14:paraId="3B65DDF1" w14:textId="77777777" w:rsidR="00215378" w:rsidRDefault="00215378" w:rsidP="00D16942">
      <w:pPr>
        <w:jc w:val="both"/>
        <w:rPr>
          <w:rFonts w:ascii="Verdana" w:hAnsi="Verdana"/>
          <w:sz w:val="16"/>
          <w:szCs w:val="16"/>
        </w:rPr>
      </w:pPr>
    </w:p>
    <w:p w14:paraId="4E00408A" w14:textId="77777777" w:rsidR="00215378" w:rsidRDefault="00215378" w:rsidP="00D16942">
      <w:pPr>
        <w:jc w:val="both"/>
        <w:rPr>
          <w:rFonts w:ascii="Verdana" w:hAnsi="Verdana"/>
          <w:sz w:val="16"/>
          <w:szCs w:val="16"/>
        </w:rPr>
      </w:pPr>
      <w:r w:rsidRPr="00496B73">
        <w:rPr>
          <w:rFonts w:ascii="Verdana" w:hAnsi="Verdana"/>
          <w:sz w:val="16"/>
          <w:szCs w:val="16"/>
        </w:rPr>
        <w:t xml:space="preserve"> Las normas de convivencia pretenden estimular las disposiciones positivas de los</w:t>
      </w:r>
      <w:r w:rsidR="00217391">
        <w:rPr>
          <w:rFonts w:ascii="Verdana" w:hAnsi="Verdana"/>
          <w:sz w:val="16"/>
          <w:szCs w:val="16"/>
        </w:rPr>
        <w:t>/las estudiantes</w:t>
      </w:r>
      <w:r w:rsidRPr="00496B73">
        <w:rPr>
          <w:rFonts w:ascii="Verdana" w:hAnsi="Verdana"/>
          <w:sz w:val="16"/>
          <w:szCs w:val="16"/>
        </w:rPr>
        <w:t xml:space="preserve"> y corregir las tendencias que  no favorezcan la convivencia ordenada. Se deberán  aprovechar los incidentes cotidianos para corregir conductas negativas y reforzar hábitos positivos.</w:t>
      </w:r>
      <w:r>
        <w:rPr>
          <w:rFonts w:ascii="Verdana" w:hAnsi="Verdana"/>
          <w:sz w:val="16"/>
          <w:szCs w:val="16"/>
        </w:rPr>
        <w:t xml:space="preserve"> </w:t>
      </w:r>
    </w:p>
    <w:p w14:paraId="7AB8CDBD" w14:textId="77777777" w:rsidR="00215378" w:rsidRPr="00496B73" w:rsidRDefault="00215378" w:rsidP="00D16942">
      <w:pPr>
        <w:jc w:val="both"/>
        <w:rPr>
          <w:rFonts w:ascii="Verdana" w:hAnsi="Verdana"/>
          <w:sz w:val="16"/>
          <w:szCs w:val="16"/>
        </w:rPr>
      </w:pPr>
      <w:r>
        <w:rPr>
          <w:rFonts w:ascii="Verdana" w:hAnsi="Verdana"/>
          <w:sz w:val="16"/>
          <w:szCs w:val="16"/>
        </w:rPr>
        <w:t>Sabemos que a veces  los tiempos institucionales no coinciden con las urgencias de las familias; pero no podemos perder de vista que nuestra tarea es la formación de cada uno y de todos nuestros estudiantes.</w:t>
      </w:r>
    </w:p>
    <w:p w14:paraId="1EB9C32C" w14:textId="77777777" w:rsidR="00215378" w:rsidRPr="00496B73" w:rsidRDefault="00215378" w:rsidP="00D16942">
      <w:pPr>
        <w:jc w:val="both"/>
        <w:rPr>
          <w:rFonts w:ascii="Verdana" w:hAnsi="Verdana"/>
          <w:sz w:val="16"/>
          <w:szCs w:val="16"/>
        </w:rPr>
      </w:pPr>
      <w:r w:rsidRPr="00496B73">
        <w:rPr>
          <w:rFonts w:ascii="Verdana" w:hAnsi="Verdana"/>
          <w:sz w:val="16"/>
          <w:szCs w:val="16"/>
        </w:rPr>
        <w:t>En primera instancia se dialog</w:t>
      </w:r>
      <w:r w:rsidR="00217391">
        <w:rPr>
          <w:rFonts w:ascii="Verdana" w:hAnsi="Verdana"/>
          <w:sz w:val="16"/>
          <w:szCs w:val="16"/>
        </w:rPr>
        <w:t>a con el/la estudiante</w:t>
      </w:r>
      <w:r w:rsidRPr="00496B73">
        <w:rPr>
          <w:rFonts w:ascii="Verdana" w:hAnsi="Verdana"/>
          <w:sz w:val="16"/>
          <w:szCs w:val="16"/>
        </w:rPr>
        <w:t>, docentes, directivo</w:t>
      </w:r>
      <w:r>
        <w:rPr>
          <w:rFonts w:ascii="Verdana" w:hAnsi="Verdana"/>
          <w:sz w:val="16"/>
          <w:szCs w:val="16"/>
        </w:rPr>
        <w:t>s</w:t>
      </w:r>
      <w:r w:rsidRPr="00496B73">
        <w:rPr>
          <w:rFonts w:ascii="Verdana" w:hAnsi="Verdana"/>
          <w:sz w:val="16"/>
          <w:szCs w:val="16"/>
        </w:rPr>
        <w:t>, brindando</w:t>
      </w:r>
      <w:r>
        <w:rPr>
          <w:rFonts w:ascii="Verdana" w:hAnsi="Verdana"/>
          <w:sz w:val="16"/>
          <w:szCs w:val="16"/>
        </w:rPr>
        <w:t xml:space="preserve"> un </w:t>
      </w:r>
      <w:r w:rsidRPr="00496B73">
        <w:rPr>
          <w:rFonts w:ascii="Verdana" w:hAnsi="Verdana"/>
          <w:sz w:val="16"/>
          <w:szCs w:val="16"/>
        </w:rPr>
        <w:t xml:space="preserve"> espacio para la reflexión. Luego se comunica la situación a los padres </w:t>
      </w:r>
      <w:r>
        <w:rPr>
          <w:rFonts w:ascii="Verdana" w:hAnsi="Verdana"/>
          <w:sz w:val="16"/>
          <w:szCs w:val="16"/>
        </w:rPr>
        <w:t xml:space="preserve">donde se acuerdan distintos </w:t>
      </w:r>
      <w:r w:rsidRPr="00496B73">
        <w:rPr>
          <w:rFonts w:ascii="Verdana" w:hAnsi="Verdana"/>
          <w:sz w:val="16"/>
          <w:szCs w:val="16"/>
        </w:rPr>
        <w:t>procedimien</w:t>
      </w:r>
      <w:r>
        <w:rPr>
          <w:rFonts w:ascii="Verdana" w:hAnsi="Verdana"/>
          <w:sz w:val="16"/>
          <w:szCs w:val="16"/>
        </w:rPr>
        <w:t xml:space="preserve">tos de ayuda y solución para que el estudiante pueda lograr un cambio de actitud respetando los </w:t>
      </w:r>
      <w:r w:rsidRPr="00496B73">
        <w:rPr>
          <w:rFonts w:ascii="Verdana" w:hAnsi="Verdana"/>
          <w:sz w:val="16"/>
          <w:szCs w:val="16"/>
        </w:rPr>
        <w:t xml:space="preserve"> acuerdo</w:t>
      </w:r>
      <w:r>
        <w:rPr>
          <w:rFonts w:ascii="Verdana" w:hAnsi="Verdana"/>
          <w:sz w:val="16"/>
          <w:szCs w:val="16"/>
        </w:rPr>
        <w:t>s</w:t>
      </w:r>
      <w:r w:rsidRPr="00496B73">
        <w:rPr>
          <w:rFonts w:ascii="Verdana" w:hAnsi="Verdana"/>
          <w:sz w:val="16"/>
          <w:szCs w:val="16"/>
        </w:rPr>
        <w:t xml:space="preserve"> a las paut</w:t>
      </w:r>
      <w:r>
        <w:rPr>
          <w:rFonts w:ascii="Verdana" w:hAnsi="Verdana"/>
          <w:sz w:val="16"/>
          <w:szCs w:val="16"/>
        </w:rPr>
        <w:t xml:space="preserve">as de convivencia establecidas. </w:t>
      </w:r>
    </w:p>
    <w:p w14:paraId="57813E08" w14:textId="77777777" w:rsidR="00215378" w:rsidRPr="00AF092F" w:rsidRDefault="00215378" w:rsidP="009E177A">
      <w:pPr>
        <w:spacing w:line="360" w:lineRule="auto"/>
        <w:jc w:val="both"/>
        <w:rPr>
          <w:rFonts w:ascii="Verdana" w:hAnsi="Verdana"/>
          <w:sz w:val="16"/>
          <w:szCs w:val="16"/>
          <w:u w:val="single"/>
        </w:rPr>
      </w:pPr>
    </w:p>
    <w:p w14:paraId="1435AAF3" w14:textId="165EE6C6" w:rsidR="00215378" w:rsidRPr="00AF092F" w:rsidRDefault="00215378" w:rsidP="00305328">
      <w:pPr>
        <w:pBdr>
          <w:top w:val="single" w:sz="4" w:space="1" w:color="auto"/>
          <w:left w:val="single" w:sz="4" w:space="4" w:color="auto"/>
          <w:bottom w:val="single" w:sz="4" w:space="1" w:color="auto"/>
          <w:right w:val="single" w:sz="4" w:space="4" w:color="auto"/>
        </w:pBdr>
        <w:spacing w:line="360" w:lineRule="auto"/>
        <w:jc w:val="center"/>
        <w:rPr>
          <w:rFonts w:ascii="Verdana" w:hAnsi="Verdana"/>
          <w:sz w:val="16"/>
          <w:szCs w:val="16"/>
        </w:rPr>
      </w:pPr>
      <w:r w:rsidRPr="00AF092F">
        <w:rPr>
          <w:rFonts w:ascii="Verdana" w:hAnsi="Verdana"/>
          <w:sz w:val="16"/>
          <w:szCs w:val="16"/>
        </w:rPr>
        <w:t xml:space="preserve">CALIFICACIÓN DE LOS </w:t>
      </w:r>
      <w:r w:rsidR="009770C6">
        <w:rPr>
          <w:rFonts w:ascii="Verdana" w:hAnsi="Verdana"/>
          <w:sz w:val="16"/>
          <w:szCs w:val="16"/>
        </w:rPr>
        <w:t>ESTUDIANTES</w:t>
      </w:r>
    </w:p>
    <w:p w14:paraId="69EBF149" w14:textId="77777777" w:rsidR="00215378" w:rsidRPr="00496B73" w:rsidRDefault="00215378" w:rsidP="00D16942">
      <w:pPr>
        <w:jc w:val="both"/>
        <w:rPr>
          <w:rFonts w:ascii="Verdana" w:hAnsi="Verdana"/>
          <w:b/>
          <w:sz w:val="16"/>
          <w:szCs w:val="16"/>
          <w:u w:val="single"/>
        </w:rPr>
      </w:pPr>
    </w:p>
    <w:p w14:paraId="1B946287" w14:textId="77777777" w:rsidR="00215378" w:rsidRPr="00496B73" w:rsidRDefault="00215378" w:rsidP="00D16942">
      <w:pPr>
        <w:numPr>
          <w:ilvl w:val="0"/>
          <w:numId w:val="14"/>
        </w:numPr>
        <w:jc w:val="both"/>
        <w:rPr>
          <w:rFonts w:ascii="Verdana" w:hAnsi="Verdana"/>
          <w:sz w:val="16"/>
          <w:szCs w:val="16"/>
        </w:rPr>
      </w:pPr>
      <w:r w:rsidRPr="00496B73">
        <w:rPr>
          <w:rFonts w:ascii="Verdana" w:hAnsi="Verdana"/>
          <w:b/>
          <w:sz w:val="16"/>
          <w:szCs w:val="16"/>
        </w:rPr>
        <w:t>Aspectos cuantitativos</w:t>
      </w:r>
      <w:r w:rsidRPr="00496B73">
        <w:rPr>
          <w:rFonts w:ascii="Verdana" w:hAnsi="Verdana"/>
          <w:sz w:val="16"/>
          <w:szCs w:val="16"/>
        </w:rPr>
        <w:t>: evaluaciones escritas, orales, trabajos prácticos, investigaciones y otros.</w:t>
      </w:r>
    </w:p>
    <w:p w14:paraId="269482D3" w14:textId="77777777" w:rsidR="00215378" w:rsidRPr="00496B73" w:rsidRDefault="00215378" w:rsidP="00D16942">
      <w:pPr>
        <w:numPr>
          <w:ilvl w:val="0"/>
          <w:numId w:val="14"/>
        </w:numPr>
        <w:jc w:val="both"/>
        <w:rPr>
          <w:rFonts w:ascii="Verdana" w:hAnsi="Verdana"/>
          <w:sz w:val="16"/>
          <w:szCs w:val="16"/>
        </w:rPr>
      </w:pPr>
      <w:r w:rsidRPr="00496B73">
        <w:rPr>
          <w:rFonts w:ascii="Verdana" w:hAnsi="Verdana"/>
          <w:b/>
          <w:sz w:val="16"/>
          <w:szCs w:val="16"/>
        </w:rPr>
        <w:t xml:space="preserve">Aspectos </w:t>
      </w:r>
      <w:r w:rsidR="00D16942" w:rsidRPr="00496B73">
        <w:rPr>
          <w:rFonts w:ascii="Verdana" w:hAnsi="Verdana"/>
          <w:b/>
          <w:sz w:val="16"/>
          <w:szCs w:val="16"/>
        </w:rPr>
        <w:t>cualitativos</w:t>
      </w:r>
      <w:r w:rsidR="00D16942" w:rsidRPr="00496B73">
        <w:rPr>
          <w:rFonts w:ascii="Verdana" w:hAnsi="Verdana"/>
          <w:sz w:val="16"/>
          <w:szCs w:val="16"/>
        </w:rPr>
        <w:t>:</w:t>
      </w:r>
      <w:r w:rsidRPr="00496B73">
        <w:rPr>
          <w:rFonts w:ascii="Verdana" w:hAnsi="Verdana"/>
          <w:sz w:val="16"/>
          <w:szCs w:val="16"/>
        </w:rPr>
        <w:t xml:space="preserve"> participación, expresión oral activa, desempeño en clase, esfue</w:t>
      </w:r>
      <w:r>
        <w:rPr>
          <w:rFonts w:ascii="Verdana" w:hAnsi="Verdana"/>
          <w:sz w:val="16"/>
          <w:szCs w:val="16"/>
        </w:rPr>
        <w:t>rzo, interés, cumplimiento.</w:t>
      </w:r>
    </w:p>
    <w:p w14:paraId="2A6BB1D2" w14:textId="77777777" w:rsidR="00215378" w:rsidRPr="00496B73" w:rsidRDefault="00215378" w:rsidP="00D16942">
      <w:pPr>
        <w:numPr>
          <w:ilvl w:val="0"/>
          <w:numId w:val="14"/>
        </w:numPr>
        <w:jc w:val="both"/>
        <w:rPr>
          <w:rFonts w:ascii="Verdana" w:hAnsi="Verdana"/>
          <w:sz w:val="16"/>
          <w:szCs w:val="16"/>
        </w:rPr>
      </w:pPr>
      <w:r w:rsidRPr="00496B73">
        <w:rPr>
          <w:rFonts w:ascii="Verdana" w:hAnsi="Verdana"/>
          <w:b/>
          <w:sz w:val="16"/>
          <w:szCs w:val="16"/>
        </w:rPr>
        <w:t xml:space="preserve">Proyecto de </w:t>
      </w:r>
      <w:r w:rsidR="00D16942" w:rsidRPr="00496B73">
        <w:rPr>
          <w:rFonts w:ascii="Verdana" w:hAnsi="Verdana"/>
          <w:b/>
          <w:sz w:val="16"/>
          <w:szCs w:val="16"/>
        </w:rPr>
        <w:t>lectura</w:t>
      </w:r>
      <w:r w:rsidR="00D16942" w:rsidRPr="00496B73">
        <w:rPr>
          <w:rFonts w:ascii="Verdana" w:hAnsi="Verdana"/>
          <w:sz w:val="16"/>
          <w:szCs w:val="16"/>
        </w:rPr>
        <w:t>:</w:t>
      </w:r>
      <w:r w:rsidRPr="00496B73">
        <w:rPr>
          <w:rFonts w:ascii="Verdana" w:hAnsi="Verdana"/>
          <w:sz w:val="16"/>
          <w:szCs w:val="16"/>
        </w:rPr>
        <w:t xml:space="preserve"> Tiene un espacio propio de recreación y evaluable. Es importante la puntualidad en el ingreso </w:t>
      </w:r>
      <w:r>
        <w:rPr>
          <w:rFonts w:ascii="Verdana" w:hAnsi="Verdana"/>
          <w:sz w:val="16"/>
          <w:szCs w:val="16"/>
        </w:rPr>
        <w:t xml:space="preserve">y la presentación de los libros literarios solicitados. </w:t>
      </w:r>
      <w:r w:rsidRPr="00496B73">
        <w:rPr>
          <w:rFonts w:ascii="Verdana" w:hAnsi="Verdana"/>
          <w:sz w:val="16"/>
          <w:szCs w:val="16"/>
        </w:rPr>
        <w:t xml:space="preserve"> </w:t>
      </w:r>
    </w:p>
    <w:p w14:paraId="00917E9D" w14:textId="77777777" w:rsidR="00215378" w:rsidRPr="00496B73" w:rsidRDefault="00215378" w:rsidP="00D16942">
      <w:pPr>
        <w:jc w:val="both"/>
        <w:rPr>
          <w:rFonts w:ascii="Verdana" w:hAnsi="Verdana"/>
          <w:sz w:val="16"/>
          <w:szCs w:val="16"/>
        </w:rPr>
      </w:pPr>
      <w:r w:rsidRPr="00496B73">
        <w:rPr>
          <w:rFonts w:ascii="Verdana" w:hAnsi="Verdana"/>
          <w:sz w:val="16"/>
          <w:szCs w:val="16"/>
        </w:rPr>
        <w:t xml:space="preserve"> El cumplimiento de los tiempos de entrega de los trabajos son hábitos y </w:t>
      </w:r>
      <w:r w:rsidR="00217391">
        <w:rPr>
          <w:rFonts w:ascii="Verdana" w:hAnsi="Verdana"/>
          <w:sz w:val="16"/>
          <w:szCs w:val="16"/>
        </w:rPr>
        <w:t>norma de conductas que el/la estudiante</w:t>
      </w:r>
      <w:r w:rsidRPr="00496B73">
        <w:rPr>
          <w:rFonts w:ascii="Verdana" w:hAnsi="Verdana"/>
          <w:sz w:val="16"/>
          <w:szCs w:val="16"/>
        </w:rPr>
        <w:t xml:space="preserve"> debe desarrollar y como tal son calificadas   con nota de concepto.</w:t>
      </w:r>
    </w:p>
    <w:p w14:paraId="68B2FEC9" w14:textId="77777777" w:rsidR="00215378" w:rsidRDefault="00217391" w:rsidP="00D16942">
      <w:pPr>
        <w:jc w:val="both"/>
        <w:rPr>
          <w:rFonts w:ascii="Verdana" w:hAnsi="Verdana"/>
          <w:sz w:val="16"/>
          <w:szCs w:val="16"/>
        </w:rPr>
      </w:pPr>
      <w:r>
        <w:rPr>
          <w:rFonts w:ascii="Verdana" w:hAnsi="Verdana"/>
          <w:sz w:val="16"/>
          <w:szCs w:val="16"/>
        </w:rPr>
        <w:t xml:space="preserve"> Cada trabajo que el/la estudiante</w:t>
      </w:r>
      <w:r w:rsidR="00215378" w:rsidRPr="00496B73">
        <w:rPr>
          <w:rFonts w:ascii="Verdana" w:hAnsi="Verdana"/>
          <w:sz w:val="16"/>
          <w:szCs w:val="16"/>
        </w:rPr>
        <w:t xml:space="preserve"> entrega para su evaluación debe ser prolijo, limpio y ordenado.</w:t>
      </w:r>
    </w:p>
    <w:p w14:paraId="7FE82DB4" w14:textId="77777777" w:rsidR="00D963BA" w:rsidRDefault="00D963BA" w:rsidP="00D16942">
      <w:pPr>
        <w:jc w:val="both"/>
        <w:rPr>
          <w:rFonts w:ascii="Verdana" w:hAnsi="Verdana"/>
          <w:sz w:val="16"/>
          <w:szCs w:val="16"/>
        </w:rPr>
      </w:pPr>
    </w:p>
    <w:p w14:paraId="092E5E6F" w14:textId="3FC92B69" w:rsidR="00D963BA" w:rsidRDefault="00D963BA" w:rsidP="00D16942">
      <w:pPr>
        <w:jc w:val="both"/>
        <w:rPr>
          <w:rFonts w:ascii="Verdana" w:hAnsi="Verdana"/>
          <w:sz w:val="16"/>
          <w:szCs w:val="16"/>
        </w:rPr>
      </w:pPr>
    </w:p>
    <w:p w14:paraId="23933596" w14:textId="617B782F" w:rsidR="00115421" w:rsidRDefault="00115421" w:rsidP="00D16942">
      <w:pPr>
        <w:jc w:val="both"/>
        <w:rPr>
          <w:rFonts w:ascii="Verdana" w:hAnsi="Verdana"/>
          <w:sz w:val="16"/>
          <w:szCs w:val="16"/>
        </w:rPr>
      </w:pPr>
    </w:p>
    <w:p w14:paraId="58BE81DB" w14:textId="1F88A625" w:rsidR="00115421" w:rsidRDefault="00115421" w:rsidP="00D16942">
      <w:pPr>
        <w:jc w:val="both"/>
        <w:rPr>
          <w:rFonts w:ascii="Verdana" w:hAnsi="Verdana"/>
          <w:sz w:val="16"/>
          <w:szCs w:val="16"/>
        </w:rPr>
      </w:pPr>
    </w:p>
    <w:p w14:paraId="585AAF62" w14:textId="728AFE02" w:rsidR="00115421" w:rsidRDefault="00115421" w:rsidP="00D16942">
      <w:pPr>
        <w:jc w:val="both"/>
        <w:rPr>
          <w:rFonts w:ascii="Verdana" w:hAnsi="Verdana"/>
          <w:sz w:val="16"/>
          <w:szCs w:val="16"/>
        </w:rPr>
      </w:pPr>
    </w:p>
    <w:p w14:paraId="593F8C55" w14:textId="75F79196" w:rsidR="00A3523C" w:rsidRDefault="00A3523C" w:rsidP="00D16942">
      <w:pPr>
        <w:jc w:val="both"/>
        <w:rPr>
          <w:rFonts w:ascii="Verdana" w:hAnsi="Verdana"/>
          <w:sz w:val="16"/>
          <w:szCs w:val="16"/>
        </w:rPr>
      </w:pPr>
    </w:p>
    <w:p w14:paraId="3599193C" w14:textId="77777777" w:rsidR="00A3523C" w:rsidRDefault="00A3523C" w:rsidP="00D16942">
      <w:pPr>
        <w:jc w:val="both"/>
        <w:rPr>
          <w:rFonts w:ascii="Verdana" w:hAnsi="Verdana"/>
          <w:sz w:val="16"/>
          <w:szCs w:val="16"/>
        </w:rPr>
      </w:pPr>
    </w:p>
    <w:p w14:paraId="52E98E88" w14:textId="77777777" w:rsidR="00D963BA" w:rsidRDefault="00D963BA" w:rsidP="00D16942">
      <w:pPr>
        <w:jc w:val="both"/>
        <w:rPr>
          <w:rFonts w:ascii="Verdana" w:hAnsi="Verdana"/>
          <w:sz w:val="16"/>
          <w:szCs w:val="16"/>
        </w:rPr>
      </w:pPr>
    </w:p>
    <w:p w14:paraId="0EC0E2B6" w14:textId="77777777" w:rsidR="00132495" w:rsidRDefault="00132495" w:rsidP="00D16942">
      <w:pPr>
        <w:jc w:val="both"/>
        <w:rPr>
          <w:rFonts w:ascii="Verdana" w:hAnsi="Verdana"/>
          <w:sz w:val="16"/>
          <w:szCs w:val="16"/>
        </w:rPr>
      </w:pPr>
    </w:p>
    <w:p w14:paraId="025A9ADA" w14:textId="77777777" w:rsidR="00132495" w:rsidRDefault="00132495" w:rsidP="00D16942">
      <w:pPr>
        <w:jc w:val="both"/>
        <w:rPr>
          <w:rFonts w:ascii="Verdana" w:hAnsi="Verdana"/>
          <w:sz w:val="16"/>
          <w:szCs w:val="16"/>
        </w:rPr>
      </w:pPr>
    </w:p>
    <w:p w14:paraId="5842957A" w14:textId="77777777" w:rsidR="00132495" w:rsidRDefault="00132495" w:rsidP="00D16942">
      <w:pPr>
        <w:jc w:val="both"/>
        <w:rPr>
          <w:rFonts w:ascii="Verdana" w:hAnsi="Verdana"/>
          <w:sz w:val="16"/>
          <w:szCs w:val="16"/>
        </w:rPr>
      </w:pPr>
    </w:p>
    <w:p w14:paraId="650DD8D0" w14:textId="77777777" w:rsidR="000F1E60" w:rsidRDefault="000F1E60" w:rsidP="00D16942">
      <w:pPr>
        <w:jc w:val="both"/>
        <w:rPr>
          <w:rFonts w:ascii="Verdana" w:hAnsi="Verdana"/>
          <w:sz w:val="16"/>
          <w:szCs w:val="16"/>
        </w:rPr>
      </w:pPr>
    </w:p>
    <w:p w14:paraId="5F43827F" w14:textId="77777777" w:rsidR="00093EA5" w:rsidRPr="00D129F0" w:rsidRDefault="00093EA5" w:rsidP="00093EA5">
      <w:pPr>
        <w:pBdr>
          <w:top w:val="single" w:sz="4" w:space="1" w:color="auto"/>
          <w:left w:val="single" w:sz="4" w:space="4" w:color="auto"/>
          <w:bottom w:val="single" w:sz="4" w:space="1" w:color="auto"/>
          <w:right w:val="single" w:sz="4" w:space="4" w:color="auto"/>
        </w:pBdr>
        <w:spacing w:line="360" w:lineRule="auto"/>
        <w:jc w:val="center"/>
        <w:rPr>
          <w:rFonts w:ascii="Verdana" w:hAnsi="Verdana"/>
          <w:b/>
          <w:bCs/>
          <w:sz w:val="28"/>
          <w:szCs w:val="28"/>
        </w:rPr>
      </w:pPr>
      <w:r w:rsidRPr="00132495">
        <w:rPr>
          <w:rFonts w:ascii="Verdana" w:hAnsi="Verdana"/>
          <w:b/>
          <w:bCs/>
          <w:sz w:val="28"/>
          <w:szCs w:val="28"/>
        </w:rPr>
        <w:lastRenderedPageBreak/>
        <w:t>ACUERDOS ESCOLARES DE CONVIVENCIA</w:t>
      </w:r>
    </w:p>
    <w:p w14:paraId="3BF2214C" w14:textId="77777777" w:rsidR="00093EA5" w:rsidRPr="00496B73" w:rsidRDefault="00093EA5" w:rsidP="00093EA5">
      <w:pPr>
        <w:jc w:val="both"/>
        <w:rPr>
          <w:rFonts w:ascii="Verdana" w:hAnsi="Verdana"/>
          <w:b/>
          <w:sz w:val="16"/>
          <w:szCs w:val="16"/>
          <w:u w:val="single"/>
        </w:rPr>
      </w:pPr>
    </w:p>
    <w:p w14:paraId="52F42E4F" w14:textId="77777777" w:rsidR="00D963BA" w:rsidRPr="00093EA5" w:rsidRDefault="00D963BA" w:rsidP="00D963BA">
      <w:pPr>
        <w:pStyle w:val="Prrafodelista"/>
        <w:spacing w:line="360" w:lineRule="auto"/>
        <w:jc w:val="both"/>
        <w:rPr>
          <w:rFonts w:ascii="Verdana" w:hAnsi="Verdana"/>
          <w:b/>
          <w:sz w:val="20"/>
          <w:szCs w:val="20"/>
          <w:u w:val="single"/>
        </w:rPr>
      </w:pPr>
      <w:r w:rsidRPr="00093EA5">
        <w:rPr>
          <w:rFonts w:ascii="Verdana" w:hAnsi="Verdana"/>
          <w:b/>
          <w:sz w:val="20"/>
          <w:szCs w:val="20"/>
          <w:u w:val="single"/>
        </w:rPr>
        <w:t>CUERPO NORMATIVO</w:t>
      </w:r>
    </w:p>
    <w:p w14:paraId="7CA17466" w14:textId="77777777" w:rsidR="00D963BA" w:rsidRPr="00147770" w:rsidRDefault="00D963BA" w:rsidP="00D963BA">
      <w:pPr>
        <w:rPr>
          <w:rFonts w:ascii="Verdana" w:hAnsi="Verdana"/>
          <w:sz w:val="16"/>
          <w:szCs w:val="16"/>
        </w:rPr>
      </w:pPr>
      <w:r w:rsidRPr="00147770">
        <w:rPr>
          <w:rFonts w:ascii="Verdana" w:hAnsi="Verdana"/>
          <w:sz w:val="16"/>
          <w:szCs w:val="16"/>
        </w:rPr>
        <w:t>C</w:t>
      </w:r>
      <w:r>
        <w:rPr>
          <w:rFonts w:ascii="Verdana" w:hAnsi="Verdana"/>
          <w:sz w:val="16"/>
          <w:szCs w:val="16"/>
        </w:rPr>
        <w:t xml:space="preserve">on el objetivo de sostener </w:t>
      </w:r>
      <w:r w:rsidRPr="00147770">
        <w:rPr>
          <w:rFonts w:ascii="Verdana" w:hAnsi="Verdana"/>
          <w:sz w:val="16"/>
          <w:szCs w:val="16"/>
        </w:rPr>
        <w:t>valores y lograr los fines que nos proponemos, la comunidad educativa del  Centro Educativo Peter Pan  asume como compromiso estas normas de convivencia que propician la inclusión educativa, la universalidad del acceso, permanencia, recurrencia y egreso de todos los estudiantes, y que nos permitirán desarrollarnos y crecer como personas y como grupo y, fundamentalmente, garantizar los procesos de enseñanza.</w:t>
      </w:r>
    </w:p>
    <w:p w14:paraId="58FB55E1" w14:textId="77777777" w:rsidR="00D963BA" w:rsidRPr="00147770" w:rsidRDefault="00D963BA" w:rsidP="00D963BA">
      <w:pPr>
        <w:rPr>
          <w:rFonts w:ascii="Verdana" w:hAnsi="Verdana"/>
          <w:sz w:val="16"/>
          <w:szCs w:val="16"/>
        </w:rPr>
      </w:pPr>
    </w:p>
    <w:p w14:paraId="3D1A7713" w14:textId="77777777" w:rsidR="00D963BA" w:rsidRPr="00147770" w:rsidRDefault="00D963BA" w:rsidP="00D963BA">
      <w:pPr>
        <w:pStyle w:val="Prrafodelista"/>
        <w:numPr>
          <w:ilvl w:val="0"/>
          <w:numId w:val="16"/>
        </w:numPr>
        <w:jc w:val="both"/>
        <w:rPr>
          <w:rFonts w:ascii="Verdana" w:hAnsi="Verdana"/>
          <w:b/>
          <w:sz w:val="16"/>
          <w:szCs w:val="16"/>
        </w:rPr>
      </w:pPr>
      <w:r w:rsidRPr="00147770">
        <w:rPr>
          <w:rFonts w:ascii="Verdana" w:hAnsi="Verdana"/>
          <w:b/>
          <w:sz w:val="16"/>
          <w:szCs w:val="16"/>
        </w:rPr>
        <w:t>En relación al cuidado de sí mismo:</w:t>
      </w:r>
    </w:p>
    <w:p w14:paraId="3B56E1AE" w14:textId="77777777" w:rsidR="00D963BA" w:rsidRPr="00147770" w:rsidRDefault="00D963BA" w:rsidP="00D963BA">
      <w:pPr>
        <w:pStyle w:val="Prrafodelista"/>
        <w:ind w:left="1440"/>
        <w:jc w:val="both"/>
        <w:rPr>
          <w:rFonts w:ascii="Verdana" w:hAnsi="Verdana"/>
          <w:b/>
          <w:sz w:val="16"/>
          <w:szCs w:val="16"/>
        </w:rPr>
      </w:pPr>
    </w:p>
    <w:p w14:paraId="0F1C9885" w14:textId="77777777" w:rsidR="00D963BA" w:rsidRPr="00147770" w:rsidRDefault="00D963BA" w:rsidP="00D963BA">
      <w:pPr>
        <w:numPr>
          <w:ilvl w:val="0"/>
          <w:numId w:val="13"/>
        </w:numPr>
        <w:tabs>
          <w:tab w:val="left" w:pos="1701"/>
        </w:tabs>
        <w:ind w:firstLine="698"/>
        <w:jc w:val="both"/>
        <w:rPr>
          <w:rFonts w:ascii="Verdana" w:hAnsi="Verdana"/>
          <w:sz w:val="16"/>
          <w:szCs w:val="16"/>
        </w:rPr>
      </w:pPr>
      <w:r w:rsidRPr="00147770">
        <w:rPr>
          <w:rFonts w:ascii="Verdana" w:hAnsi="Verdana"/>
          <w:sz w:val="16"/>
          <w:szCs w:val="16"/>
        </w:rPr>
        <w:t xml:space="preserve">La identificación, el sentido de pertenencia con la institución y los valores de la misma se reflejan en las acciones que realizan todos los actores de la comunidad educativa. Por lo tanto acordamos tener una actitud respetuosa dentro y fuera del establecimiento. </w:t>
      </w:r>
    </w:p>
    <w:p w14:paraId="5713E4A8" w14:textId="77777777" w:rsidR="00D963BA" w:rsidRPr="00147770" w:rsidRDefault="00D963BA" w:rsidP="00D963BA">
      <w:pPr>
        <w:pStyle w:val="Prrafodelista"/>
        <w:numPr>
          <w:ilvl w:val="0"/>
          <w:numId w:val="13"/>
        </w:numPr>
        <w:tabs>
          <w:tab w:val="left" w:pos="1701"/>
        </w:tabs>
        <w:ind w:firstLine="697"/>
        <w:jc w:val="both"/>
        <w:rPr>
          <w:rFonts w:ascii="Verdana" w:hAnsi="Verdana"/>
          <w:sz w:val="16"/>
          <w:szCs w:val="16"/>
        </w:rPr>
      </w:pPr>
      <w:r w:rsidRPr="00147770">
        <w:rPr>
          <w:rFonts w:ascii="Verdana" w:hAnsi="Verdana"/>
          <w:sz w:val="16"/>
          <w:szCs w:val="16"/>
        </w:rPr>
        <w:t>La atención y el cuidado personal reflejan una actitud de respeto hacia uno mismo y hacia quienes nos rodean. Por lo tanto, los miembros de la institución, acuerdan cuidar el aseo, la prolijidad, y concurrir al establecimiento con vestimenta adecuada, acorde a las actividades que en él se realizan, no permitiéndose además, el uso de accesorios, en cualquier parte del cuerpo, que pongan en riesgo la seguridad personal.</w:t>
      </w:r>
    </w:p>
    <w:p w14:paraId="3137DFAB" w14:textId="77777777" w:rsidR="00D963BA" w:rsidRPr="00147770" w:rsidRDefault="00D963BA" w:rsidP="00D963BA">
      <w:pPr>
        <w:numPr>
          <w:ilvl w:val="0"/>
          <w:numId w:val="13"/>
        </w:numPr>
        <w:tabs>
          <w:tab w:val="left" w:pos="1701"/>
        </w:tabs>
        <w:ind w:firstLine="697"/>
        <w:jc w:val="both"/>
        <w:rPr>
          <w:rFonts w:ascii="Verdana" w:hAnsi="Verdana"/>
          <w:sz w:val="16"/>
          <w:szCs w:val="16"/>
        </w:rPr>
      </w:pPr>
      <w:r w:rsidRPr="00147770">
        <w:rPr>
          <w:rFonts w:ascii="Verdana" w:hAnsi="Verdana"/>
          <w:sz w:val="16"/>
          <w:szCs w:val="16"/>
        </w:rPr>
        <w:t>En nuestra escuela se promueve la formación de ciudadanos responsables y solidarios que andamien una convivencia social y justa. Por lo tanto todos los integrantes de la comunidad acordamos participar de todas las manifestaciones patrióticas y no se aceptarán conducta que signifiquen falta de respeto a los símbolos de identidad nacional.</w:t>
      </w:r>
    </w:p>
    <w:p w14:paraId="478C6668" w14:textId="77777777" w:rsidR="00D963BA" w:rsidRPr="00147770" w:rsidRDefault="00D963BA" w:rsidP="00D963BA">
      <w:pPr>
        <w:tabs>
          <w:tab w:val="left" w:pos="1701"/>
        </w:tabs>
        <w:jc w:val="both"/>
        <w:rPr>
          <w:rFonts w:ascii="Verdana" w:hAnsi="Verdana"/>
          <w:sz w:val="16"/>
          <w:szCs w:val="16"/>
        </w:rPr>
      </w:pPr>
    </w:p>
    <w:p w14:paraId="704181F7" w14:textId="77777777" w:rsidR="00D963BA" w:rsidRPr="00147770" w:rsidRDefault="00D963BA" w:rsidP="00D963BA">
      <w:pPr>
        <w:pStyle w:val="Prrafodelista"/>
        <w:numPr>
          <w:ilvl w:val="0"/>
          <w:numId w:val="16"/>
        </w:numPr>
        <w:jc w:val="both"/>
        <w:rPr>
          <w:rFonts w:ascii="Verdana" w:hAnsi="Verdana"/>
          <w:b/>
          <w:sz w:val="16"/>
          <w:szCs w:val="16"/>
        </w:rPr>
      </w:pPr>
      <w:r w:rsidRPr="00147770">
        <w:rPr>
          <w:rFonts w:ascii="Verdana" w:hAnsi="Verdana"/>
          <w:b/>
          <w:sz w:val="16"/>
          <w:szCs w:val="16"/>
        </w:rPr>
        <w:t>En relación al cuidado de los demás:</w:t>
      </w:r>
    </w:p>
    <w:p w14:paraId="1C23C6EF" w14:textId="77777777" w:rsidR="00D963BA" w:rsidRPr="00147770" w:rsidRDefault="00D963BA" w:rsidP="00D963BA">
      <w:pPr>
        <w:outlineLvl w:val="2"/>
        <w:rPr>
          <w:rFonts w:ascii="Verdana" w:hAnsi="Verdana" w:cstheme="minorHAnsi"/>
          <w:bCs/>
          <w:iCs/>
          <w:sz w:val="16"/>
          <w:szCs w:val="16"/>
          <w:lang w:eastAsia="es-AR"/>
        </w:rPr>
      </w:pPr>
    </w:p>
    <w:p w14:paraId="23938F60" w14:textId="77777777" w:rsidR="00D963BA" w:rsidRPr="00147770" w:rsidRDefault="00D963BA" w:rsidP="00D963BA">
      <w:pPr>
        <w:ind w:left="709" w:hanging="709"/>
        <w:outlineLvl w:val="2"/>
        <w:rPr>
          <w:rFonts w:ascii="Verdana" w:hAnsi="Verdana" w:cstheme="minorHAnsi"/>
          <w:bCs/>
          <w:iCs/>
          <w:sz w:val="16"/>
          <w:szCs w:val="16"/>
          <w:lang w:eastAsia="es-AR"/>
        </w:rPr>
      </w:pPr>
      <w:r w:rsidRPr="00147770">
        <w:rPr>
          <w:rFonts w:ascii="Verdana" w:hAnsi="Verdana" w:cstheme="minorHAnsi"/>
          <w:bCs/>
          <w:iCs/>
          <w:sz w:val="16"/>
          <w:szCs w:val="16"/>
          <w:lang w:eastAsia="es-AR"/>
        </w:rPr>
        <w:t xml:space="preserve">Todo ser humano nace igual en dignidad y derecho. La tolerancia, acentúa la riqueza de la diversidad. </w:t>
      </w:r>
    </w:p>
    <w:p w14:paraId="6EF01377" w14:textId="77777777" w:rsidR="00D963BA" w:rsidRPr="00147770" w:rsidRDefault="00D963BA" w:rsidP="00D963BA">
      <w:pPr>
        <w:outlineLvl w:val="2"/>
        <w:rPr>
          <w:rFonts w:ascii="Verdana" w:hAnsi="Verdana" w:cstheme="minorHAnsi"/>
          <w:bCs/>
          <w:iCs/>
          <w:sz w:val="16"/>
          <w:szCs w:val="16"/>
          <w:lang w:eastAsia="es-AR"/>
        </w:rPr>
      </w:pPr>
      <w:r w:rsidRPr="00147770">
        <w:rPr>
          <w:rFonts w:ascii="Verdana" w:hAnsi="Verdana" w:cstheme="minorHAnsi"/>
          <w:bCs/>
          <w:iCs/>
          <w:sz w:val="16"/>
          <w:szCs w:val="16"/>
          <w:lang w:eastAsia="es-AR"/>
        </w:rPr>
        <w:t xml:space="preserve"> Por ello, acordamos:</w:t>
      </w:r>
    </w:p>
    <w:p w14:paraId="0B27A1E9" w14:textId="77777777" w:rsidR="00D963BA" w:rsidRPr="00147770" w:rsidRDefault="00D963BA" w:rsidP="00D963BA">
      <w:pPr>
        <w:numPr>
          <w:ilvl w:val="0"/>
          <w:numId w:val="13"/>
        </w:numPr>
        <w:tabs>
          <w:tab w:val="left" w:pos="1701"/>
        </w:tabs>
        <w:ind w:firstLine="698"/>
        <w:jc w:val="both"/>
        <w:rPr>
          <w:rFonts w:ascii="Verdana" w:hAnsi="Verdana"/>
          <w:sz w:val="16"/>
          <w:szCs w:val="16"/>
        </w:rPr>
      </w:pPr>
      <w:r w:rsidRPr="00147770">
        <w:rPr>
          <w:rFonts w:ascii="Verdana" w:hAnsi="Verdana" w:cstheme="minorHAnsi"/>
          <w:bCs/>
          <w:iCs/>
          <w:sz w:val="16"/>
          <w:szCs w:val="16"/>
          <w:lang w:eastAsia="es-AR"/>
        </w:rPr>
        <w:t xml:space="preserve">Educar en valores es el lema de nuestra institución, por lo tanto, se fomentará el respeto en cualquier lugar y circunstancia, buen trato y consideración hacia </w:t>
      </w:r>
      <w:r w:rsidRPr="00147770">
        <w:rPr>
          <w:rFonts w:ascii="Verdana" w:hAnsi="Verdana"/>
          <w:sz w:val="16"/>
          <w:szCs w:val="16"/>
        </w:rPr>
        <w:t xml:space="preserve"> todos los integrantes de la comunidad educativa, empleando un lenguaje adecuado con todos, evitando cualquier tipo de agresión verbal, física y/o gestual, conductas discriminatorias o burlas expresadas a través de cualquier medio.</w:t>
      </w:r>
    </w:p>
    <w:p w14:paraId="0A7B2DDB" w14:textId="77777777" w:rsidR="00D963BA" w:rsidRPr="00147770" w:rsidRDefault="00D963BA" w:rsidP="00D963BA">
      <w:pPr>
        <w:pStyle w:val="Prrafodelista"/>
        <w:numPr>
          <w:ilvl w:val="0"/>
          <w:numId w:val="18"/>
        </w:numPr>
        <w:tabs>
          <w:tab w:val="left" w:pos="1701"/>
          <w:tab w:val="left" w:pos="1985"/>
        </w:tabs>
        <w:ind w:left="851" w:firstLine="567"/>
        <w:outlineLvl w:val="2"/>
        <w:rPr>
          <w:rFonts w:ascii="Verdana" w:hAnsi="Verdana" w:cs="Arial"/>
          <w:bCs/>
          <w:iCs/>
          <w:sz w:val="16"/>
          <w:szCs w:val="16"/>
          <w:lang w:eastAsia="es-AR"/>
        </w:rPr>
      </w:pPr>
      <w:r w:rsidRPr="00147770">
        <w:rPr>
          <w:rFonts w:ascii="Verdana" w:hAnsi="Verdana" w:cstheme="minorHAnsi"/>
          <w:bCs/>
          <w:iCs/>
          <w:sz w:val="16"/>
          <w:szCs w:val="16"/>
          <w:lang w:eastAsia="es-AR"/>
        </w:rPr>
        <w:t>Contemplar las diferencias individuales, permitiendo que los demás expresen sus ideas, respetando sus pensamientos, creencias e ideales; evitando cualquier situación de discriminación que imposibilite la integración de las distintas manifestaciones culturales.</w:t>
      </w:r>
    </w:p>
    <w:p w14:paraId="329AE59A" w14:textId="77777777" w:rsidR="00D963BA" w:rsidRPr="00147770" w:rsidRDefault="00D963BA" w:rsidP="00D963BA">
      <w:pPr>
        <w:numPr>
          <w:ilvl w:val="0"/>
          <w:numId w:val="13"/>
        </w:numPr>
        <w:tabs>
          <w:tab w:val="left" w:pos="1701"/>
        </w:tabs>
        <w:ind w:firstLine="698"/>
        <w:jc w:val="both"/>
        <w:rPr>
          <w:rFonts w:ascii="Verdana" w:hAnsi="Verdana"/>
          <w:sz w:val="16"/>
          <w:szCs w:val="16"/>
        </w:rPr>
      </w:pPr>
      <w:r w:rsidRPr="00147770">
        <w:rPr>
          <w:rFonts w:ascii="Verdana" w:hAnsi="Verdana"/>
          <w:sz w:val="16"/>
          <w:szCs w:val="16"/>
        </w:rPr>
        <w:t>Guardar respeto y mantener las normas de conducta para con los vecinos del establecimiento.</w:t>
      </w:r>
    </w:p>
    <w:p w14:paraId="7B6723E0" w14:textId="77777777" w:rsidR="00D963BA" w:rsidRPr="00147770" w:rsidRDefault="00D963BA" w:rsidP="00D963BA">
      <w:pPr>
        <w:pStyle w:val="NormalWeb"/>
        <w:numPr>
          <w:ilvl w:val="0"/>
          <w:numId w:val="13"/>
        </w:numPr>
        <w:tabs>
          <w:tab w:val="left" w:pos="1701"/>
        </w:tabs>
        <w:spacing w:after="0" w:line="240" w:lineRule="auto"/>
        <w:ind w:firstLine="698"/>
        <w:rPr>
          <w:rFonts w:ascii="Verdana" w:hAnsi="Verdana"/>
          <w:sz w:val="16"/>
          <w:szCs w:val="16"/>
          <w:lang w:val="es-AR"/>
        </w:rPr>
      </w:pPr>
      <w:r w:rsidRPr="00147770">
        <w:rPr>
          <w:rFonts w:ascii="Verdana" w:hAnsi="Verdana"/>
          <w:sz w:val="16"/>
          <w:szCs w:val="16"/>
          <w:lang w:val="es-ES"/>
        </w:rPr>
        <w:t>Deseamos que en nuestra comunidad, se generen ámbitos de reciprocidad positiva y solidaria en las relaciones interpersonales entre todos los actores institucionales: docentes, no docentes, alumnos y familias, salvaguardando la identidad, creatividad, iniciativa de las personas o grupos implicados. Por esta razón se promoverán los valores fundamentales: el respeto y la tolerancia que se expresarán en el reconocimiento de las funciones y el uso adecuado de cada espacio educativo (sala de profesores, dirección, secretaría, portería, cantina, aula, etc.)así como el cumplimiento de las pautas o normativas específicas de cada uno de los espacios. Por lo tanto, no se permitirán conductas que irrumpan el buen clima de trabajo, como gritos y ruidos molestos, entre otros.</w:t>
      </w:r>
    </w:p>
    <w:p w14:paraId="3ED84DE6" w14:textId="77777777" w:rsidR="00D963BA" w:rsidRPr="00147770" w:rsidRDefault="00D963BA" w:rsidP="00D963BA">
      <w:pPr>
        <w:tabs>
          <w:tab w:val="left" w:pos="1701"/>
        </w:tabs>
        <w:jc w:val="both"/>
        <w:rPr>
          <w:rFonts w:ascii="Verdana" w:hAnsi="Verdana"/>
          <w:sz w:val="16"/>
          <w:szCs w:val="16"/>
        </w:rPr>
      </w:pPr>
    </w:p>
    <w:p w14:paraId="0B313E69" w14:textId="77777777" w:rsidR="00D963BA" w:rsidRPr="00147770" w:rsidRDefault="00D963BA" w:rsidP="00D963BA">
      <w:pPr>
        <w:pStyle w:val="Prrafodelista"/>
        <w:numPr>
          <w:ilvl w:val="0"/>
          <w:numId w:val="16"/>
        </w:numPr>
        <w:jc w:val="both"/>
        <w:rPr>
          <w:rFonts w:ascii="Verdana" w:hAnsi="Verdana"/>
          <w:b/>
          <w:sz w:val="16"/>
          <w:szCs w:val="16"/>
        </w:rPr>
      </w:pPr>
      <w:r w:rsidRPr="00147770">
        <w:rPr>
          <w:rFonts w:ascii="Verdana" w:hAnsi="Verdana"/>
          <w:b/>
          <w:sz w:val="16"/>
          <w:szCs w:val="16"/>
        </w:rPr>
        <w:t>En relación al cuidado del ambiente:</w:t>
      </w:r>
    </w:p>
    <w:p w14:paraId="7B33EB0D" w14:textId="77777777" w:rsidR="00D963BA" w:rsidRPr="00147770" w:rsidRDefault="00D963BA" w:rsidP="00D963BA">
      <w:pPr>
        <w:tabs>
          <w:tab w:val="left" w:pos="1701"/>
        </w:tabs>
        <w:jc w:val="both"/>
        <w:rPr>
          <w:rFonts w:ascii="Verdana" w:hAnsi="Verdana"/>
          <w:sz w:val="16"/>
          <w:szCs w:val="16"/>
        </w:rPr>
      </w:pPr>
    </w:p>
    <w:p w14:paraId="11CD58AC" w14:textId="77777777" w:rsidR="00D963BA" w:rsidRPr="00147770" w:rsidRDefault="00D963BA" w:rsidP="00D963BA">
      <w:pPr>
        <w:pStyle w:val="Prrafodelista"/>
        <w:numPr>
          <w:ilvl w:val="0"/>
          <w:numId w:val="17"/>
        </w:numPr>
        <w:tabs>
          <w:tab w:val="left" w:pos="1701"/>
        </w:tabs>
        <w:ind w:left="709" w:firstLine="709"/>
        <w:jc w:val="both"/>
        <w:rPr>
          <w:rFonts w:ascii="Verdana" w:hAnsi="Verdana"/>
          <w:sz w:val="16"/>
          <w:szCs w:val="16"/>
        </w:rPr>
      </w:pPr>
      <w:r w:rsidRPr="00147770">
        <w:rPr>
          <w:rFonts w:ascii="Verdana" w:hAnsi="Verdana"/>
          <w:sz w:val="16"/>
          <w:szCs w:val="16"/>
        </w:rPr>
        <w:t>La colaboración es un aspecto de la solidaridad. En virtud de colaborar en la preservación de un ambiente adecuado para el desarrollo de los aprendizajes, los miembros de la Institución deberán contribuir a mantener las aulas en las condiciones de orden e higiene necesarias para el desarrollo de las actividades por lo que no se permitirá consumir alimentos o bebidas dentro de las mismas. Asimismo, todos contribuirán al cuidado del aseo de baños, patios y pasillos, haciendo un uso correcto de los mismos.</w:t>
      </w:r>
    </w:p>
    <w:p w14:paraId="0DCF7735" w14:textId="77777777" w:rsidR="00D963BA" w:rsidRPr="00093EA5" w:rsidRDefault="00D963BA" w:rsidP="00D963BA">
      <w:pPr>
        <w:pStyle w:val="Prrafodelista"/>
        <w:numPr>
          <w:ilvl w:val="0"/>
          <w:numId w:val="17"/>
        </w:numPr>
        <w:tabs>
          <w:tab w:val="left" w:pos="1701"/>
        </w:tabs>
        <w:ind w:left="709" w:firstLine="709"/>
        <w:jc w:val="both"/>
        <w:rPr>
          <w:rFonts w:ascii="Verdana" w:hAnsi="Verdana"/>
          <w:sz w:val="16"/>
          <w:szCs w:val="16"/>
        </w:rPr>
      </w:pPr>
      <w:r w:rsidRPr="00147770">
        <w:rPr>
          <w:rFonts w:ascii="Verdana" w:hAnsi="Verdana"/>
          <w:sz w:val="16"/>
          <w:szCs w:val="16"/>
        </w:rPr>
        <w:t>En el Centro Educativo Peter Pan, deseamos estimular el sentido de pertenencia, la responsabilidad de lo propio y lo ajeno. Fomentamos el cuidado del mobiliario y la preservación de los materiales en general y recursos que posibilitan el desarrollo de las actividades diarias (bancos, sillas, computadoras, esteras, etc.). Por tal motivo, no se permitirá el deterioro alguno de los mismos.</w:t>
      </w:r>
    </w:p>
    <w:p w14:paraId="6B1CF2FC" w14:textId="77777777" w:rsidR="00D963BA" w:rsidRPr="00093EA5" w:rsidRDefault="00D963BA" w:rsidP="00D963BA">
      <w:pPr>
        <w:pStyle w:val="NormalWeb"/>
        <w:spacing w:after="0" w:line="240" w:lineRule="auto"/>
        <w:ind w:left="709"/>
        <w:rPr>
          <w:rFonts w:ascii="Verdana" w:hAnsi="Verdana"/>
          <w:b/>
          <w:sz w:val="20"/>
          <w:szCs w:val="20"/>
          <w:u w:val="single"/>
          <w:lang w:val="es-ES"/>
        </w:rPr>
      </w:pPr>
      <w:r w:rsidRPr="00093EA5">
        <w:rPr>
          <w:rFonts w:ascii="Verdana" w:hAnsi="Verdana"/>
          <w:b/>
          <w:sz w:val="20"/>
          <w:szCs w:val="20"/>
          <w:u w:val="single"/>
          <w:lang w:val="es-ES"/>
        </w:rPr>
        <w:t>SANCIONES - REPARACIONES</w:t>
      </w:r>
    </w:p>
    <w:p w14:paraId="50A2995E" w14:textId="77777777" w:rsidR="00D963BA" w:rsidRPr="00147770" w:rsidRDefault="00D963BA" w:rsidP="00D963BA">
      <w:pPr>
        <w:pStyle w:val="NormalWeb"/>
        <w:spacing w:after="0" w:line="240" w:lineRule="auto"/>
        <w:rPr>
          <w:rFonts w:ascii="Verdana" w:hAnsi="Verdana"/>
          <w:sz w:val="16"/>
          <w:szCs w:val="16"/>
          <w:lang w:val="es-ES"/>
        </w:rPr>
      </w:pPr>
      <w:r w:rsidRPr="00147770">
        <w:rPr>
          <w:rFonts w:ascii="Verdana" w:hAnsi="Verdana"/>
          <w:sz w:val="16"/>
          <w:szCs w:val="16"/>
          <w:lang w:val="es-ES"/>
        </w:rPr>
        <w:t>Toda sanción implica un procedimiento destinado a señalar que una persona ha transgredido con su conducta una norma establecida en un acuerdo. En este, nuestro AEC, las sanciones tendrán una finalidad educativa, de reflexión y de lograr la modificación de la conducta a partir de la toma de conciencia, manteniendo el principio de igualdad ante la ley. Las sanciones deben ser de carácter socioeducativo, acompañadas del seguimiento y apoyo al estudiante por parte de los demás agentes a efectos de atender las posibles causas que motivaron la falta, fomentando un cambio de conducta positivo, el sentido de responsabilidad, de respeto y transformándolas en un aprendizaje significativo para la formación integral que permita prevenir la reincidencia en hechos similares. Las sanciones deberán favorecer el reconocimiento del error, la responsabilidad y la reparación de la falta. Todos los miembros de la Comunidad Educativa tenemos deberes y derechos por tal motivo somos plausibles de sanciones en caso de incumplimiento y /o transgresión de las mismas. En ningún caso la aplicación de sanciones incidirá sobre la situación académica del alumno. Las sanciones tendrán las siguientes características</w:t>
      </w:r>
      <w:r w:rsidRPr="00147770">
        <w:rPr>
          <w:rFonts w:ascii="Verdana" w:hAnsi="Verdana"/>
          <w:b/>
          <w:sz w:val="16"/>
          <w:szCs w:val="16"/>
          <w:lang w:val="es-ES"/>
        </w:rPr>
        <w:t xml:space="preserve">: gradualidad, progresividad </w:t>
      </w:r>
      <w:r w:rsidRPr="00147770">
        <w:rPr>
          <w:rFonts w:ascii="Verdana" w:hAnsi="Verdana"/>
          <w:sz w:val="16"/>
          <w:szCs w:val="16"/>
          <w:lang w:val="es-ES"/>
        </w:rPr>
        <w:t xml:space="preserve">y </w:t>
      </w:r>
      <w:r w:rsidRPr="00147770">
        <w:rPr>
          <w:rFonts w:ascii="Verdana" w:hAnsi="Verdana"/>
          <w:b/>
          <w:sz w:val="16"/>
          <w:szCs w:val="16"/>
          <w:lang w:val="es-ES"/>
        </w:rPr>
        <w:t>proporcionalidad</w:t>
      </w:r>
      <w:r w:rsidRPr="00147770">
        <w:rPr>
          <w:rFonts w:ascii="Verdana" w:hAnsi="Verdana"/>
          <w:sz w:val="16"/>
          <w:szCs w:val="16"/>
          <w:lang w:val="es-ES"/>
        </w:rPr>
        <w:t xml:space="preserve">. </w:t>
      </w:r>
    </w:p>
    <w:p w14:paraId="08E293AD" w14:textId="77777777" w:rsidR="00D963BA" w:rsidRDefault="00D963BA" w:rsidP="00D963BA">
      <w:pPr>
        <w:pStyle w:val="NormalWeb"/>
        <w:spacing w:after="0" w:line="240" w:lineRule="auto"/>
        <w:rPr>
          <w:rFonts w:ascii="Verdana" w:hAnsi="Verdana"/>
          <w:sz w:val="16"/>
          <w:szCs w:val="16"/>
          <w:u w:val="single"/>
          <w:lang w:val="es-AR"/>
        </w:rPr>
      </w:pPr>
      <w:r w:rsidRPr="00147770">
        <w:rPr>
          <w:rFonts w:ascii="Verdana" w:hAnsi="Verdana"/>
          <w:sz w:val="16"/>
          <w:szCs w:val="16"/>
          <w:u w:val="single"/>
          <w:lang w:val="es-AR"/>
        </w:rPr>
        <w:t>Criterios de aplicación de las sanciones/reparaciones</w:t>
      </w:r>
      <w:r>
        <w:rPr>
          <w:rFonts w:ascii="Verdana" w:hAnsi="Verdana"/>
          <w:sz w:val="16"/>
          <w:szCs w:val="16"/>
          <w:u w:val="single"/>
          <w:lang w:val="es-AR"/>
        </w:rPr>
        <w:t>:</w:t>
      </w:r>
    </w:p>
    <w:p w14:paraId="7748163B" w14:textId="77777777" w:rsidR="00D963BA" w:rsidRDefault="00D963BA" w:rsidP="00D963BA">
      <w:pPr>
        <w:pStyle w:val="NormalWeb"/>
        <w:spacing w:after="0" w:line="240" w:lineRule="auto"/>
        <w:rPr>
          <w:rFonts w:ascii="Verdana" w:hAnsi="Verdana"/>
          <w:sz w:val="16"/>
          <w:szCs w:val="16"/>
          <w:lang w:val="es-ES"/>
        </w:rPr>
      </w:pPr>
      <w:r w:rsidRPr="00147770">
        <w:rPr>
          <w:rFonts w:ascii="Verdana" w:hAnsi="Verdana"/>
          <w:sz w:val="16"/>
          <w:szCs w:val="16"/>
          <w:lang w:val="es-ES"/>
        </w:rPr>
        <w:t>Para la aplicación de sanciones se obrará procediendo en función de los siguientes criterios:</w:t>
      </w:r>
    </w:p>
    <w:p w14:paraId="2389D317" w14:textId="77777777" w:rsidR="00D963BA" w:rsidRPr="006B691F" w:rsidRDefault="00D963BA" w:rsidP="00D963BA">
      <w:pPr>
        <w:pStyle w:val="NormalWeb"/>
        <w:numPr>
          <w:ilvl w:val="0"/>
          <w:numId w:val="18"/>
        </w:numPr>
        <w:spacing w:after="0" w:line="240" w:lineRule="auto"/>
        <w:ind w:left="426"/>
        <w:rPr>
          <w:rFonts w:ascii="Verdana" w:hAnsi="Verdana"/>
          <w:sz w:val="16"/>
          <w:szCs w:val="16"/>
          <w:u w:val="single"/>
          <w:lang w:val="es-AR"/>
        </w:rPr>
      </w:pPr>
      <w:r>
        <w:rPr>
          <w:rFonts w:ascii="Verdana" w:hAnsi="Verdana"/>
          <w:sz w:val="16"/>
          <w:szCs w:val="16"/>
          <w:lang w:val="es-AR"/>
        </w:rPr>
        <w:t>Priorizar el diálogo como metodología para la identificación y resolución de los problemas de convivencia.</w:t>
      </w:r>
    </w:p>
    <w:p w14:paraId="7973E45B" w14:textId="77777777" w:rsidR="00D963BA" w:rsidRPr="006B691F" w:rsidRDefault="00D963BA" w:rsidP="00D963BA">
      <w:pPr>
        <w:pStyle w:val="NormalWeb"/>
        <w:numPr>
          <w:ilvl w:val="0"/>
          <w:numId w:val="18"/>
        </w:numPr>
        <w:spacing w:after="0" w:line="240" w:lineRule="auto"/>
        <w:ind w:left="426"/>
        <w:rPr>
          <w:rFonts w:ascii="Verdana" w:hAnsi="Verdana"/>
          <w:sz w:val="16"/>
          <w:szCs w:val="16"/>
          <w:u w:val="single"/>
          <w:lang w:val="es-AR"/>
        </w:rPr>
      </w:pPr>
      <w:r>
        <w:rPr>
          <w:rFonts w:ascii="Verdana" w:hAnsi="Verdana"/>
          <w:sz w:val="16"/>
          <w:szCs w:val="16"/>
          <w:lang w:val="es-AR"/>
        </w:rPr>
        <w:t>Garantizar el derecho a ser escuchado y formular descargo.</w:t>
      </w:r>
    </w:p>
    <w:p w14:paraId="6E0C7071" w14:textId="77777777" w:rsidR="00D963BA" w:rsidRPr="006B691F" w:rsidRDefault="00D963BA" w:rsidP="00D963BA">
      <w:pPr>
        <w:pStyle w:val="NormalWeb"/>
        <w:numPr>
          <w:ilvl w:val="0"/>
          <w:numId w:val="18"/>
        </w:numPr>
        <w:spacing w:after="0" w:line="240" w:lineRule="auto"/>
        <w:ind w:left="426"/>
        <w:rPr>
          <w:rFonts w:ascii="Verdana" w:hAnsi="Verdana"/>
          <w:sz w:val="16"/>
          <w:szCs w:val="16"/>
          <w:u w:val="single"/>
          <w:lang w:val="es-AR"/>
        </w:rPr>
      </w:pPr>
      <w:r>
        <w:rPr>
          <w:rFonts w:ascii="Verdana" w:hAnsi="Verdana"/>
          <w:sz w:val="16"/>
          <w:szCs w:val="16"/>
          <w:lang w:val="es-AR"/>
        </w:rPr>
        <w:t>Favorecer procesos de reflexión sobre las faltas cometidas y si hubo daño, la reparación de los mismos a fin de propiciar la internalización de la responsabilidad frente al daño moral, físico o material.</w:t>
      </w:r>
    </w:p>
    <w:p w14:paraId="6E4282C7" w14:textId="77777777" w:rsidR="00D963BA" w:rsidRPr="006B691F" w:rsidRDefault="00D963BA" w:rsidP="00D963BA">
      <w:pPr>
        <w:pStyle w:val="NormalWeb"/>
        <w:numPr>
          <w:ilvl w:val="0"/>
          <w:numId w:val="18"/>
        </w:numPr>
        <w:spacing w:after="0" w:line="240" w:lineRule="auto"/>
        <w:ind w:left="426"/>
        <w:rPr>
          <w:rFonts w:ascii="Verdana" w:hAnsi="Verdana"/>
          <w:sz w:val="16"/>
          <w:szCs w:val="16"/>
          <w:u w:val="single"/>
          <w:lang w:val="es-AR"/>
        </w:rPr>
      </w:pPr>
      <w:r>
        <w:rPr>
          <w:rFonts w:ascii="Verdana" w:hAnsi="Verdana"/>
          <w:sz w:val="16"/>
          <w:szCs w:val="16"/>
          <w:lang w:val="es-AR"/>
        </w:rPr>
        <w:lastRenderedPageBreak/>
        <w:t>Valorar el reconocimiento del error, como proceso de aprendizaje en relación a la internalización de las normas de convivencia escolar.</w:t>
      </w:r>
    </w:p>
    <w:p w14:paraId="08A00382" w14:textId="77777777" w:rsidR="00D963BA" w:rsidRPr="006B691F" w:rsidRDefault="00D963BA" w:rsidP="00D963BA">
      <w:pPr>
        <w:pStyle w:val="NormalWeb"/>
        <w:numPr>
          <w:ilvl w:val="0"/>
          <w:numId w:val="18"/>
        </w:numPr>
        <w:spacing w:after="0" w:line="240" w:lineRule="auto"/>
        <w:ind w:left="426"/>
        <w:rPr>
          <w:rFonts w:ascii="Verdana" w:hAnsi="Verdana"/>
          <w:sz w:val="16"/>
          <w:szCs w:val="16"/>
          <w:u w:val="single"/>
          <w:lang w:val="es-AR"/>
        </w:rPr>
      </w:pPr>
      <w:r>
        <w:rPr>
          <w:rFonts w:ascii="Verdana" w:hAnsi="Verdana"/>
          <w:sz w:val="16"/>
          <w:szCs w:val="16"/>
          <w:lang w:val="es-AR"/>
        </w:rPr>
        <w:t>Contextualización y gradualidad de las sanciones, de acuerdo con el rol, las circunstancias, la trayectoria escolar, situación personal y edad de los participantes.</w:t>
      </w:r>
    </w:p>
    <w:p w14:paraId="7DB34566" w14:textId="77777777" w:rsidR="00D963BA" w:rsidRPr="006B691F" w:rsidRDefault="00D963BA" w:rsidP="00D963BA">
      <w:pPr>
        <w:pStyle w:val="NormalWeb"/>
        <w:numPr>
          <w:ilvl w:val="0"/>
          <w:numId w:val="18"/>
        </w:numPr>
        <w:spacing w:after="0" w:line="240" w:lineRule="auto"/>
        <w:ind w:left="426"/>
        <w:rPr>
          <w:rFonts w:ascii="Verdana" w:hAnsi="Verdana"/>
          <w:sz w:val="16"/>
          <w:szCs w:val="16"/>
          <w:u w:val="single"/>
          <w:lang w:val="es-AR"/>
        </w:rPr>
      </w:pPr>
      <w:r>
        <w:rPr>
          <w:rFonts w:ascii="Verdana" w:hAnsi="Verdana"/>
          <w:sz w:val="16"/>
          <w:szCs w:val="16"/>
          <w:lang w:val="es-AR"/>
        </w:rPr>
        <w:t>Proporcionalidad de las sanciones en relación a las transgresiones cometidas sean éstas leves, moderadas o graves.</w:t>
      </w:r>
    </w:p>
    <w:p w14:paraId="617A5C94" w14:textId="77777777" w:rsidR="00D963BA" w:rsidRPr="006B691F" w:rsidRDefault="00D963BA" w:rsidP="00D963BA">
      <w:pPr>
        <w:pStyle w:val="NormalWeb"/>
        <w:spacing w:after="0" w:line="240" w:lineRule="auto"/>
        <w:rPr>
          <w:rFonts w:ascii="Verdana" w:hAnsi="Verdana"/>
          <w:sz w:val="16"/>
          <w:szCs w:val="16"/>
          <w:lang w:val="es-AR"/>
        </w:rPr>
      </w:pPr>
      <w:r w:rsidRPr="00147770">
        <w:rPr>
          <w:rFonts w:ascii="Verdana" w:hAnsi="Verdana"/>
          <w:sz w:val="16"/>
          <w:szCs w:val="16"/>
          <w:lang w:val="es-AR"/>
        </w:rPr>
        <w:t> </w:t>
      </w:r>
      <w:r w:rsidRPr="00147770">
        <w:rPr>
          <w:rFonts w:ascii="Verdana" w:hAnsi="Verdana"/>
          <w:sz w:val="16"/>
          <w:szCs w:val="16"/>
          <w:u w:val="single"/>
          <w:lang w:val="es-AR"/>
        </w:rPr>
        <w:t>Proporcionalidad de las faltas</w:t>
      </w:r>
    </w:p>
    <w:p w14:paraId="2E3E83CA" w14:textId="77777777" w:rsidR="00D963BA" w:rsidRPr="00147770" w:rsidRDefault="00D963BA" w:rsidP="00D963BA">
      <w:pPr>
        <w:shd w:val="clear" w:color="auto" w:fill="FFFFFF"/>
        <w:spacing w:before="100" w:beforeAutospacing="1"/>
        <w:rPr>
          <w:rFonts w:ascii="Verdana" w:hAnsi="Verdana"/>
          <w:sz w:val="16"/>
          <w:szCs w:val="16"/>
          <w:lang w:eastAsia="es-VE"/>
        </w:rPr>
      </w:pPr>
      <w:r w:rsidRPr="00147770">
        <w:rPr>
          <w:rFonts w:ascii="Verdana" w:hAnsi="Verdana"/>
          <w:sz w:val="16"/>
          <w:szCs w:val="16"/>
        </w:rPr>
        <w:t xml:space="preserve">Se consideran </w:t>
      </w:r>
      <w:r w:rsidRPr="00147770">
        <w:rPr>
          <w:rFonts w:ascii="Verdana" w:hAnsi="Verdana"/>
          <w:b/>
          <w:sz w:val="16"/>
          <w:szCs w:val="16"/>
        </w:rPr>
        <w:t>faltas leves</w:t>
      </w:r>
      <w:r w:rsidRPr="00147770">
        <w:rPr>
          <w:rFonts w:ascii="Verdana" w:hAnsi="Verdana"/>
          <w:sz w:val="16"/>
          <w:szCs w:val="16"/>
        </w:rPr>
        <w:t xml:space="preserve">, aquellas conductas que siendo contrarias a las normas de convivencia no ponen en riesgo a los miembros de la comunidad escolar. Por ejemplo; ingerir alimentos o bebidas dentro de las aulas, interrumpir el normal desarrollo de las actividades escolares, incumplir con la presentación del cuaderno de comunicados, </w:t>
      </w:r>
      <w:r w:rsidRPr="00147770">
        <w:rPr>
          <w:rFonts w:ascii="Verdana" w:hAnsi="Verdana"/>
          <w:color w:val="000000"/>
          <w:sz w:val="16"/>
          <w:szCs w:val="16"/>
          <w:lang w:eastAsia="es-VE"/>
        </w:rPr>
        <w:t>provocar disturbios en la formación, en el ingreso al curs</w:t>
      </w:r>
      <w:r w:rsidRPr="00147770">
        <w:rPr>
          <w:rFonts w:ascii="Verdana" w:hAnsi="Verdana"/>
          <w:color w:val="000000"/>
          <w:sz w:val="16"/>
          <w:szCs w:val="16"/>
        </w:rPr>
        <w:t xml:space="preserve">o, en la clase o en los recreos, </w:t>
      </w:r>
      <w:r w:rsidRPr="00147770">
        <w:rPr>
          <w:rFonts w:ascii="Verdana" w:hAnsi="Verdana"/>
          <w:color w:val="000000"/>
          <w:sz w:val="16"/>
          <w:szCs w:val="16"/>
          <w:lang w:eastAsia="es-VE"/>
        </w:rPr>
        <w:t xml:space="preserve">faltar el respeto a los símbolos patrios y conducta inadecuada en los actos o eventos escolares, </w:t>
      </w:r>
      <w:r w:rsidRPr="00147770">
        <w:rPr>
          <w:rFonts w:ascii="Verdana" w:hAnsi="Verdana"/>
          <w:color w:val="000000"/>
          <w:sz w:val="16"/>
          <w:szCs w:val="16"/>
        </w:rPr>
        <w:t>entre otras.</w:t>
      </w:r>
    </w:p>
    <w:p w14:paraId="2F52B70C" w14:textId="77777777" w:rsidR="00D963BA" w:rsidRPr="00147770" w:rsidRDefault="00D963BA" w:rsidP="00D963BA">
      <w:pPr>
        <w:pStyle w:val="NormalWeb"/>
        <w:spacing w:after="0" w:line="240" w:lineRule="auto"/>
        <w:rPr>
          <w:rFonts w:ascii="Verdana" w:hAnsi="Verdana"/>
          <w:sz w:val="16"/>
          <w:szCs w:val="16"/>
          <w:lang w:val="es-AR"/>
        </w:rPr>
      </w:pPr>
      <w:r w:rsidRPr="00147770">
        <w:rPr>
          <w:rFonts w:ascii="Verdana" w:hAnsi="Verdana"/>
          <w:sz w:val="16"/>
          <w:szCs w:val="16"/>
          <w:lang w:val="es-AR"/>
        </w:rPr>
        <w:t> </w:t>
      </w:r>
      <w:r w:rsidRPr="00147770">
        <w:rPr>
          <w:rFonts w:ascii="Verdana" w:hAnsi="Verdana"/>
          <w:sz w:val="16"/>
          <w:szCs w:val="16"/>
          <w:lang w:val="es-ES"/>
        </w:rPr>
        <w:t xml:space="preserve">Se consideran </w:t>
      </w:r>
      <w:r w:rsidRPr="00147770">
        <w:rPr>
          <w:rFonts w:ascii="Verdana" w:hAnsi="Verdana"/>
          <w:b/>
          <w:sz w:val="16"/>
          <w:szCs w:val="16"/>
          <w:lang w:val="es-ES"/>
        </w:rPr>
        <w:t>faltas moderadas</w:t>
      </w:r>
      <w:r w:rsidRPr="00147770">
        <w:rPr>
          <w:rFonts w:ascii="Verdana" w:hAnsi="Verdana"/>
          <w:sz w:val="16"/>
          <w:szCs w:val="16"/>
          <w:lang w:val="es-ES"/>
        </w:rPr>
        <w:t xml:space="preserve">, aquellas conductas que sin poner en riesgo la integridad física y psicológica de los demás miembros de la institución impidan el normal desarrollo de las actividades que en ella se realizan, provoquen algún daño leve, en los bienes personales de cualquier miembro de la institución o en la infraestructura y/o equipamiento escolar. Por ejemplo: ensuciar o rayar los bancos o paredes de los diferentes espacios, utilizar telefonía celular en espacios y tiempos indebidos, etc. </w:t>
      </w:r>
    </w:p>
    <w:p w14:paraId="134518F6" w14:textId="77777777" w:rsidR="00D963BA" w:rsidRPr="00147770" w:rsidRDefault="00D963BA" w:rsidP="00D963BA">
      <w:pPr>
        <w:pStyle w:val="NormalWeb"/>
        <w:spacing w:after="0" w:line="240" w:lineRule="auto"/>
        <w:rPr>
          <w:rFonts w:ascii="Verdana" w:hAnsi="Verdana"/>
          <w:sz w:val="16"/>
          <w:szCs w:val="16"/>
          <w:lang w:val="es-AR"/>
        </w:rPr>
      </w:pPr>
      <w:r w:rsidRPr="00147770">
        <w:rPr>
          <w:rFonts w:ascii="Verdana" w:hAnsi="Verdana"/>
          <w:sz w:val="16"/>
          <w:szCs w:val="16"/>
          <w:lang w:val="es-AR"/>
        </w:rPr>
        <w:t> </w:t>
      </w:r>
      <w:r w:rsidRPr="00147770">
        <w:rPr>
          <w:rFonts w:ascii="Verdana" w:hAnsi="Verdana"/>
          <w:sz w:val="16"/>
          <w:szCs w:val="16"/>
          <w:lang w:val="es-ES"/>
        </w:rPr>
        <w:t xml:space="preserve">Se consideran </w:t>
      </w:r>
      <w:r w:rsidRPr="00147770">
        <w:rPr>
          <w:rFonts w:ascii="Verdana" w:hAnsi="Verdana"/>
          <w:b/>
          <w:sz w:val="16"/>
          <w:szCs w:val="16"/>
          <w:lang w:val="es-ES"/>
        </w:rPr>
        <w:t>faltas graves</w:t>
      </w:r>
      <w:r w:rsidRPr="00147770">
        <w:rPr>
          <w:rFonts w:ascii="Verdana" w:hAnsi="Verdana"/>
          <w:sz w:val="16"/>
          <w:szCs w:val="16"/>
          <w:lang w:val="es-ES"/>
        </w:rPr>
        <w:t>, aquellas conductas que ponen en riesgo la integridad física o psicológica de los individuos, vulneran los derechos que le son inherentes en su condición de persona, atentan de manera irreparable contra los bienes personales de cualquier integrante de la comunidad escolar o los bienes institucionales, implican una actitud deshonesta de parte de aquel que la lleve a cabo. Ejemplo: agredir físicamente a cualquier miembro de la institución, sustraer o dañar, de manera intencional, bienes ajenos o institucionales, falsificar documentación escolar, etc.</w:t>
      </w:r>
    </w:p>
    <w:p w14:paraId="5CDB416C" w14:textId="77777777" w:rsidR="00D963BA" w:rsidRPr="00147770" w:rsidRDefault="00D963BA" w:rsidP="00D963BA">
      <w:pPr>
        <w:jc w:val="both"/>
        <w:rPr>
          <w:rFonts w:ascii="Verdana" w:hAnsi="Verdana"/>
          <w:sz w:val="16"/>
          <w:szCs w:val="16"/>
        </w:rPr>
      </w:pPr>
    </w:p>
    <w:p w14:paraId="6269C4F1" w14:textId="77777777" w:rsidR="00D963BA" w:rsidRPr="00147770" w:rsidRDefault="00D963BA" w:rsidP="00D963BA">
      <w:pPr>
        <w:rPr>
          <w:rFonts w:ascii="Verdana" w:hAnsi="Verdana"/>
          <w:sz w:val="16"/>
          <w:szCs w:val="16"/>
          <w:u w:val="single"/>
        </w:rPr>
      </w:pPr>
      <w:r w:rsidRPr="00147770">
        <w:rPr>
          <w:rFonts w:ascii="Verdana" w:hAnsi="Verdana"/>
          <w:sz w:val="16"/>
          <w:szCs w:val="16"/>
          <w:u w:val="single"/>
        </w:rPr>
        <w:t>Modo de aplicación de las sanciones/reparaciones</w:t>
      </w:r>
    </w:p>
    <w:p w14:paraId="0EB5434C" w14:textId="77777777" w:rsidR="00D963BA" w:rsidRPr="00147770" w:rsidRDefault="00D963BA" w:rsidP="00D963BA">
      <w:pPr>
        <w:rPr>
          <w:rFonts w:ascii="Verdana" w:hAnsi="Verdana"/>
          <w:sz w:val="16"/>
          <w:szCs w:val="16"/>
        </w:rPr>
      </w:pPr>
      <w:r w:rsidRPr="00147770">
        <w:rPr>
          <w:rFonts w:ascii="Verdana" w:hAnsi="Verdana"/>
          <w:sz w:val="16"/>
          <w:szCs w:val="16"/>
        </w:rPr>
        <w:t>Si las normas son transgredidas, es esperable una sanción que evite generar en la escuela un clima de impunidad. Pero así como no todas las transgresiones tienen el mismo grado de gravedad, es importante determinar la contextualización en que se produjo el hecho y el grado de conciencia de quién la cometió. Para ello, y para sostener la finalidad educativa de la sanción, como así también atendiendo a la gradualidad de las mismas y a los resultados de las consultas a los distintos miembros de la comunidad educativa, se prevén como sanciones:</w:t>
      </w:r>
    </w:p>
    <w:p w14:paraId="5AE363BE" w14:textId="77777777" w:rsidR="00D963BA" w:rsidRPr="00147770" w:rsidRDefault="00D963BA" w:rsidP="00D963BA">
      <w:pPr>
        <w:rPr>
          <w:rFonts w:ascii="Verdana" w:hAnsi="Verdana"/>
          <w:sz w:val="16"/>
          <w:szCs w:val="16"/>
          <w:u w:val="single"/>
        </w:rPr>
      </w:pPr>
    </w:p>
    <w:p w14:paraId="60766582" w14:textId="77777777" w:rsidR="00D963BA" w:rsidRPr="00147770" w:rsidRDefault="00D963BA" w:rsidP="00D963BA">
      <w:pPr>
        <w:rPr>
          <w:rFonts w:ascii="Verdana" w:hAnsi="Verdana"/>
          <w:sz w:val="16"/>
          <w:szCs w:val="16"/>
        </w:rPr>
      </w:pPr>
      <w:r w:rsidRPr="00147770">
        <w:rPr>
          <w:rFonts w:ascii="Verdana" w:hAnsi="Verdana"/>
          <w:sz w:val="16"/>
          <w:szCs w:val="16"/>
          <w:u w:val="single"/>
        </w:rPr>
        <w:t>Sanciones a faltas leves</w:t>
      </w:r>
      <w:r w:rsidRPr="00147770">
        <w:rPr>
          <w:rFonts w:ascii="Verdana" w:hAnsi="Verdana"/>
          <w:sz w:val="16"/>
          <w:szCs w:val="16"/>
        </w:rPr>
        <w:t>:</w:t>
      </w:r>
    </w:p>
    <w:p w14:paraId="3921253D" w14:textId="77777777" w:rsidR="00D963BA" w:rsidRPr="00147770" w:rsidRDefault="00D963BA" w:rsidP="00D963BA">
      <w:pPr>
        <w:pStyle w:val="Prrafodelista"/>
        <w:numPr>
          <w:ilvl w:val="0"/>
          <w:numId w:val="19"/>
        </w:numPr>
        <w:spacing w:after="200" w:line="276" w:lineRule="auto"/>
        <w:rPr>
          <w:rFonts w:ascii="Verdana" w:hAnsi="Verdana"/>
          <w:sz w:val="16"/>
          <w:szCs w:val="16"/>
        </w:rPr>
      </w:pPr>
      <w:r w:rsidRPr="00147770">
        <w:rPr>
          <w:rFonts w:ascii="Verdana" w:hAnsi="Verdana"/>
          <w:sz w:val="16"/>
          <w:szCs w:val="16"/>
        </w:rPr>
        <w:t>Diálogo individual o grupal, con carácter educativo, brindando un espacio para la reflexión.</w:t>
      </w:r>
    </w:p>
    <w:p w14:paraId="479E560C" w14:textId="77777777" w:rsidR="00D963BA" w:rsidRPr="00147770" w:rsidRDefault="00D963BA" w:rsidP="00D963BA">
      <w:pPr>
        <w:pStyle w:val="Prrafodelista"/>
        <w:numPr>
          <w:ilvl w:val="0"/>
          <w:numId w:val="19"/>
        </w:numPr>
        <w:spacing w:after="200" w:line="276" w:lineRule="auto"/>
        <w:rPr>
          <w:rFonts w:ascii="Verdana" w:hAnsi="Verdana"/>
          <w:sz w:val="16"/>
          <w:szCs w:val="16"/>
        </w:rPr>
      </w:pPr>
      <w:r w:rsidRPr="00147770">
        <w:rPr>
          <w:rFonts w:ascii="Verdana" w:hAnsi="Verdana"/>
          <w:sz w:val="16"/>
          <w:szCs w:val="16"/>
        </w:rPr>
        <w:t>Llamado de atención.</w:t>
      </w:r>
    </w:p>
    <w:p w14:paraId="2057EFBD" w14:textId="77777777" w:rsidR="00D963BA" w:rsidRPr="00147770" w:rsidRDefault="00D963BA" w:rsidP="00D963BA">
      <w:pPr>
        <w:pStyle w:val="Prrafodelista"/>
        <w:numPr>
          <w:ilvl w:val="0"/>
          <w:numId w:val="19"/>
        </w:numPr>
        <w:spacing w:after="200" w:line="276" w:lineRule="auto"/>
        <w:rPr>
          <w:rFonts w:ascii="Verdana" w:hAnsi="Verdana"/>
          <w:sz w:val="16"/>
          <w:szCs w:val="16"/>
        </w:rPr>
      </w:pPr>
      <w:r w:rsidRPr="00147770">
        <w:rPr>
          <w:rFonts w:ascii="Verdana" w:hAnsi="Verdana"/>
          <w:sz w:val="16"/>
          <w:szCs w:val="16"/>
        </w:rPr>
        <w:t>Apercibimiento oral o escrito en el cuaderno de comunicados.</w:t>
      </w:r>
    </w:p>
    <w:p w14:paraId="6894F648" w14:textId="77777777" w:rsidR="00D963BA" w:rsidRPr="00147770" w:rsidRDefault="00D963BA" w:rsidP="00D963BA">
      <w:pPr>
        <w:pStyle w:val="Prrafodelista"/>
        <w:numPr>
          <w:ilvl w:val="0"/>
          <w:numId w:val="19"/>
        </w:numPr>
        <w:spacing w:after="200" w:line="276" w:lineRule="auto"/>
        <w:rPr>
          <w:rFonts w:ascii="Verdana" w:hAnsi="Verdana"/>
          <w:sz w:val="16"/>
          <w:szCs w:val="16"/>
        </w:rPr>
      </w:pPr>
      <w:r w:rsidRPr="00147770">
        <w:rPr>
          <w:rFonts w:ascii="Verdana" w:hAnsi="Verdana"/>
          <w:sz w:val="16"/>
          <w:szCs w:val="16"/>
        </w:rPr>
        <w:t>Comparecencia ante el director o vicedirectora de la institución.</w:t>
      </w:r>
    </w:p>
    <w:p w14:paraId="35B91314" w14:textId="77777777" w:rsidR="00D963BA" w:rsidRPr="00147770" w:rsidRDefault="00D963BA" w:rsidP="00D963BA">
      <w:pPr>
        <w:pStyle w:val="Prrafodelista"/>
        <w:numPr>
          <w:ilvl w:val="0"/>
          <w:numId w:val="19"/>
        </w:numPr>
        <w:spacing w:after="200" w:line="276" w:lineRule="auto"/>
        <w:rPr>
          <w:rFonts w:ascii="Verdana" w:hAnsi="Verdana"/>
          <w:sz w:val="16"/>
          <w:szCs w:val="16"/>
        </w:rPr>
      </w:pPr>
      <w:r w:rsidRPr="00147770">
        <w:rPr>
          <w:rFonts w:ascii="Verdana" w:hAnsi="Verdana"/>
          <w:sz w:val="16"/>
          <w:szCs w:val="16"/>
        </w:rPr>
        <w:t>Comunicación inmediata de la situación a los involucrados.</w:t>
      </w:r>
    </w:p>
    <w:p w14:paraId="181DC7D3" w14:textId="77777777" w:rsidR="00D963BA" w:rsidRPr="00147770" w:rsidRDefault="00D963BA" w:rsidP="00D963BA">
      <w:pPr>
        <w:rPr>
          <w:rFonts w:ascii="Verdana" w:hAnsi="Verdana"/>
          <w:sz w:val="16"/>
          <w:szCs w:val="16"/>
        </w:rPr>
      </w:pPr>
      <w:r w:rsidRPr="00147770">
        <w:rPr>
          <w:rFonts w:ascii="Verdana" w:hAnsi="Verdana"/>
          <w:sz w:val="16"/>
          <w:szCs w:val="16"/>
          <w:u w:val="single"/>
        </w:rPr>
        <w:t>Sanciones a faltas moderadas</w:t>
      </w:r>
      <w:r w:rsidRPr="00147770">
        <w:rPr>
          <w:rFonts w:ascii="Verdana" w:hAnsi="Verdana"/>
          <w:sz w:val="16"/>
          <w:szCs w:val="16"/>
        </w:rPr>
        <w:t>:</w:t>
      </w:r>
    </w:p>
    <w:p w14:paraId="4987B029" w14:textId="77777777" w:rsidR="00D963BA" w:rsidRPr="00147770" w:rsidRDefault="00D963BA" w:rsidP="00D963BA">
      <w:pPr>
        <w:pStyle w:val="Prrafodelista"/>
        <w:numPr>
          <w:ilvl w:val="0"/>
          <w:numId w:val="20"/>
        </w:numPr>
        <w:spacing w:after="200" w:line="276" w:lineRule="auto"/>
        <w:rPr>
          <w:rFonts w:ascii="Verdana" w:hAnsi="Verdana"/>
          <w:sz w:val="16"/>
          <w:szCs w:val="16"/>
        </w:rPr>
      </w:pPr>
      <w:r w:rsidRPr="00147770">
        <w:rPr>
          <w:rFonts w:ascii="Verdana" w:hAnsi="Verdana"/>
          <w:sz w:val="16"/>
          <w:szCs w:val="16"/>
        </w:rPr>
        <w:t>Actas de compromiso firmadas por los padres, alumnos y personal docente.</w:t>
      </w:r>
    </w:p>
    <w:p w14:paraId="757DEBCF" w14:textId="77777777" w:rsidR="00D963BA" w:rsidRPr="00147770" w:rsidRDefault="00D963BA" w:rsidP="00D963BA">
      <w:pPr>
        <w:pStyle w:val="Prrafodelista"/>
        <w:numPr>
          <w:ilvl w:val="0"/>
          <w:numId w:val="20"/>
        </w:numPr>
        <w:spacing w:after="200" w:line="276" w:lineRule="auto"/>
        <w:rPr>
          <w:rFonts w:ascii="Verdana" w:hAnsi="Verdana"/>
          <w:sz w:val="16"/>
          <w:szCs w:val="16"/>
        </w:rPr>
      </w:pPr>
      <w:r w:rsidRPr="00147770">
        <w:rPr>
          <w:rFonts w:ascii="Verdana" w:hAnsi="Verdana"/>
          <w:sz w:val="16"/>
          <w:szCs w:val="16"/>
        </w:rPr>
        <w:t>Realización de tareas que contribuyan a la mejora de las actividades de la institución (elaboración de campañas de concientización, preparación de clases o jornadas para el resto de los integrantes de la comunidad educativa donde se exprese la reparación del hecho y del valor vulnerado).</w:t>
      </w:r>
    </w:p>
    <w:p w14:paraId="7ACC5902" w14:textId="77777777" w:rsidR="00D963BA" w:rsidRPr="00147770" w:rsidRDefault="00D963BA" w:rsidP="00D963BA">
      <w:pPr>
        <w:pStyle w:val="Prrafodelista"/>
        <w:numPr>
          <w:ilvl w:val="0"/>
          <w:numId w:val="20"/>
        </w:numPr>
        <w:spacing w:after="200" w:line="276" w:lineRule="auto"/>
        <w:rPr>
          <w:rFonts w:ascii="Verdana" w:hAnsi="Verdana"/>
          <w:sz w:val="16"/>
          <w:szCs w:val="16"/>
        </w:rPr>
      </w:pPr>
      <w:r w:rsidRPr="00147770">
        <w:rPr>
          <w:rFonts w:ascii="Verdana" w:hAnsi="Verdana"/>
          <w:sz w:val="16"/>
          <w:szCs w:val="16"/>
        </w:rPr>
        <w:t>Reparación del daño causado en las instalaciones  o en los materiales áulicos (limpieza o reparación del mobiliario deteriorado).</w:t>
      </w:r>
    </w:p>
    <w:p w14:paraId="0C7FA8D3" w14:textId="77777777" w:rsidR="00D963BA" w:rsidRPr="00147770" w:rsidRDefault="00D963BA" w:rsidP="00D963BA">
      <w:pPr>
        <w:pStyle w:val="Prrafodelista"/>
        <w:numPr>
          <w:ilvl w:val="0"/>
          <w:numId w:val="20"/>
        </w:numPr>
        <w:spacing w:after="200" w:line="276" w:lineRule="auto"/>
        <w:rPr>
          <w:rFonts w:ascii="Verdana" w:hAnsi="Verdana"/>
          <w:sz w:val="16"/>
          <w:szCs w:val="16"/>
        </w:rPr>
      </w:pPr>
      <w:r w:rsidRPr="00147770">
        <w:rPr>
          <w:rFonts w:ascii="Verdana" w:hAnsi="Verdana"/>
          <w:sz w:val="16"/>
          <w:szCs w:val="16"/>
        </w:rPr>
        <w:t>Restitución o reparación económica del daño causado, a cargo de los padres del alumno involucrado.</w:t>
      </w:r>
    </w:p>
    <w:p w14:paraId="187C6D50" w14:textId="77777777" w:rsidR="00D963BA" w:rsidRPr="00147770" w:rsidRDefault="00D963BA" w:rsidP="00D963BA">
      <w:pPr>
        <w:pStyle w:val="Prrafodelista"/>
        <w:numPr>
          <w:ilvl w:val="0"/>
          <w:numId w:val="20"/>
        </w:numPr>
        <w:spacing w:after="200" w:line="276" w:lineRule="auto"/>
        <w:rPr>
          <w:rFonts w:ascii="Verdana" w:hAnsi="Verdana"/>
          <w:sz w:val="16"/>
          <w:szCs w:val="16"/>
        </w:rPr>
      </w:pPr>
      <w:r w:rsidRPr="00147770">
        <w:rPr>
          <w:rFonts w:ascii="Verdana" w:hAnsi="Verdana"/>
          <w:sz w:val="16"/>
          <w:szCs w:val="16"/>
        </w:rPr>
        <w:t>Realización de actividades reparatorias dirigidas a mejorar el clima áulico.</w:t>
      </w:r>
    </w:p>
    <w:p w14:paraId="787A548D" w14:textId="77777777" w:rsidR="00D963BA" w:rsidRPr="00147770" w:rsidRDefault="00D963BA" w:rsidP="00D963BA">
      <w:pPr>
        <w:rPr>
          <w:rFonts w:ascii="Verdana" w:hAnsi="Verdana"/>
          <w:sz w:val="16"/>
          <w:szCs w:val="16"/>
        </w:rPr>
      </w:pPr>
      <w:r w:rsidRPr="00147770">
        <w:rPr>
          <w:rFonts w:ascii="Verdana" w:hAnsi="Verdana"/>
          <w:sz w:val="16"/>
          <w:szCs w:val="16"/>
          <w:u w:val="single"/>
        </w:rPr>
        <w:t>Sanciones a faltas graves</w:t>
      </w:r>
      <w:r w:rsidRPr="00147770">
        <w:rPr>
          <w:rFonts w:ascii="Verdana" w:hAnsi="Verdana"/>
          <w:sz w:val="16"/>
          <w:szCs w:val="16"/>
        </w:rPr>
        <w:t>:</w:t>
      </w:r>
    </w:p>
    <w:p w14:paraId="080A91CC" w14:textId="77777777" w:rsidR="00D963BA" w:rsidRPr="00147770" w:rsidRDefault="00D963BA" w:rsidP="00D963BA">
      <w:pPr>
        <w:pStyle w:val="Prrafodelista"/>
        <w:numPr>
          <w:ilvl w:val="0"/>
          <w:numId w:val="21"/>
        </w:numPr>
        <w:spacing w:after="200" w:line="276" w:lineRule="auto"/>
        <w:rPr>
          <w:rFonts w:ascii="Verdana" w:hAnsi="Verdana"/>
          <w:sz w:val="16"/>
          <w:szCs w:val="16"/>
        </w:rPr>
      </w:pPr>
      <w:r w:rsidRPr="00147770">
        <w:rPr>
          <w:rFonts w:ascii="Verdana" w:hAnsi="Verdana"/>
          <w:sz w:val="16"/>
          <w:szCs w:val="16"/>
        </w:rPr>
        <w:t>Citación a las familias para encontrar una solución conjunta y definitiva, firma de acta compromiso por parte de los padres.</w:t>
      </w:r>
    </w:p>
    <w:p w14:paraId="1887FA3B" w14:textId="77777777" w:rsidR="00D963BA" w:rsidRPr="00147770" w:rsidRDefault="00D963BA" w:rsidP="00D963BA">
      <w:pPr>
        <w:pStyle w:val="Prrafodelista"/>
        <w:numPr>
          <w:ilvl w:val="0"/>
          <w:numId w:val="21"/>
        </w:numPr>
        <w:spacing w:after="200" w:line="276" w:lineRule="auto"/>
        <w:rPr>
          <w:rFonts w:ascii="Verdana" w:hAnsi="Verdana"/>
          <w:sz w:val="16"/>
          <w:szCs w:val="16"/>
        </w:rPr>
      </w:pPr>
      <w:r w:rsidRPr="00147770">
        <w:rPr>
          <w:rFonts w:ascii="Verdana" w:hAnsi="Verdana"/>
          <w:sz w:val="16"/>
          <w:szCs w:val="16"/>
        </w:rPr>
        <w:t>Cambio de sección del alumno.</w:t>
      </w:r>
    </w:p>
    <w:p w14:paraId="339768F9" w14:textId="77777777" w:rsidR="00D963BA" w:rsidRDefault="00D963BA" w:rsidP="00D963BA">
      <w:pPr>
        <w:pStyle w:val="Prrafodelista"/>
        <w:numPr>
          <w:ilvl w:val="0"/>
          <w:numId w:val="21"/>
        </w:numPr>
        <w:spacing w:after="200" w:line="276" w:lineRule="auto"/>
        <w:rPr>
          <w:rFonts w:ascii="Verdana" w:hAnsi="Verdana"/>
          <w:sz w:val="16"/>
          <w:szCs w:val="16"/>
        </w:rPr>
      </w:pPr>
      <w:r w:rsidRPr="00147770">
        <w:rPr>
          <w:rFonts w:ascii="Verdana" w:hAnsi="Verdana"/>
          <w:sz w:val="16"/>
          <w:szCs w:val="16"/>
        </w:rPr>
        <w:t>Cuando todas las estrategias anteriores hayan fallado y no se perciba cambio de conducta, se dará intervención a Supervisión para juntos encontrar nuevas estrategias superadoras.</w:t>
      </w:r>
    </w:p>
    <w:p w14:paraId="52A2F37E" w14:textId="77777777" w:rsidR="00D963BA" w:rsidRPr="00D963BA" w:rsidRDefault="00D963BA" w:rsidP="00D963BA">
      <w:pPr>
        <w:pStyle w:val="Prrafodelista"/>
        <w:spacing w:after="200" w:line="276" w:lineRule="auto"/>
        <w:rPr>
          <w:rFonts w:ascii="Verdana" w:hAnsi="Verdana"/>
          <w:sz w:val="16"/>
          <w:szCs w:val="16"/>
        </w:rPr>
      </w:pPr>
    </w:p>
    <w:p w14:paraId="50641D36" w14:textId="57AEA7C6" w:rsidR="00215378" w:rsidRPr="00496B73" w:rsidRDefault="00215378" w:rsidP="00D741DD">
      <w:pPr>
        <w:pBdr>
          <w:top w:val="single" w:sz="4" w:space="1" w:color="auto"/>
          <w:left w:val="single" w:sz="4" w:space="4" w:color="auto"/>
          <w:bottom w:val="single" w:sz="4" w:space="1" w:color="auto"/>
          <w:right w:val="single" w:sz="4" w:space="4" w:color="auto"/>
        </w:pBdr>
        <w:spacing w:line="360" w:lineRule="auto"/>
        <w:jc w:val="center"/>
        <w:rPr>
          <w:rFonts w:ascii="Verdana" w:hAnsi="Verdana"/>
          <w:b/>
          <w:sz w:val="16"/>
          <w:szCs w:val="16"/>
        </w:rPr>
      </w:pPr>
      <w:r w:rsidRPr="00496B73">
        <w:rPr>
          <w:rFonts w:ascii="Verdana" w:hAnsi="Verdana"/>
          <w:b/>
          <w:sz w:val="16"/>
          <w:szCs w:val="16"/>
        </w:rPr>
        <w:t xml:space="preserve">COMPROMISO </w:t>
      </w:r>
      <w:r w:rsidR="002765E2" w:rsidRPr="00496B73">
        <w:rPr>
          <w:rFonts w:ascii="Verdana" w:hAnsi="Verdana"/>
          <w:b/>
          <w:sz w:val="16"/>
          <w:szCs w:val="16"/>
        </w:rPr>
        <w:t>QUE ASUMEN</w:t>
      </w:r>
      <w:r w:rsidRPr="00496B73">
        <w:rPr>
          <w:rFonts w:ascii="Verdana" w:hAnsi="Verdana"/>
          <w:b/>
          <w:sz w:val="16"/>
          <w:szCs w:val="16"/>
        </w:rPr>
        <w:t xml:space="preserve"> LOS PADRES</w:t>
      </w:r>
      <w:r w:rsidR="00A3523C">
        <w:rPr>
          <w:rFonts w:ascii="Verdana" w:hAnsi="Verdana"/>
          <w:b/>
          <w:sz w:val="16"/>
          <w:szCs w:val="16"/>
        </w:rPr>
        <w:t>/MADRES</w:t>
      </w:r>
    </w:p>
    <w:p w14:paraId="2BC184CC" w14:textId="77777777" w:rsidR="00215378" w:rsidRPr="00496B73" w:rsidRDefault="00215378" w:rsidP="00D741DD">
      <w:pPr>
        <w:spacing w:line="360" w:lineRule="auto"/>
        <w:jc w:val="center"/>
        <w:rPr>
          <w:rFonts w:ascii="Verdana" w:hAnsi="Verdana"/>
          <w:sz w:val="16"/>
          <w:szCs w:val="16"/>
        </w:rPr>
      </w:pPr>
    </w:p>
    <w:p w14:paraId="3A105A54" w14:textId="77777777" w:rsidR="00215378" w:rsidRDefault="00215378" w:rsidP="00D16942">
      <w:pPr>
        <w:jc w:val="both"/>
        <w:rPr>
          <w:rFonts w:ascii="Verdana" w:hAnsi="Verdana"/>
          <w:sz w:val="16"/>
          <w:szCs w:val="16"/>
        </w:rPr>
      </w:pPr>
      <w:r w:rsidRPr="00496B73">
        <w:rPr>
          <w:rFonts w:ascii="Verdana" w:hAnsi="Verdana"/>
          <w:sz w:val="16"/>
          <w:szCs w:val="16"/>
        </w:rPr>
        <w:t xml:space="preserve"> Nuestra Institución no sólo supone  que los padres sienten como propio el ideal de educación</w:t>
      </w:r>
      <w:r>
        <w:rPr>
          <w:rFonts w:ascii="Verdana" w:hAnsi="Verdana"/>
          <w:sz w:val="16"/>
          <w:szCs w:val="16"/>
        </w:rPr>
        <w:t xml:space="preserve"> que se propone </w:t>
      </w:r>
      <w:r w:rsidRPr="00496B73">
        <w:rPr>
          <w:rFonts w:ascii="Verdana" w:hAnsi="Verdana"/>
          <w:sz w:val="16"/>
          <w:szCs w:val="16"/>
        </w:rPr>
        <w:t xml:space="preserve">  sino que además espera su  colaboración </w:t>
      </w:r>
      <w:r>
        <w:rPr>
          <w:rFonts w:ascii="Verdana" w:hAnsi="Verdana"/>
          <w:sz w:val="16"/>
          <w:szCs w:val="16"/>
        </w:rPr>
        <w:t>para continuar enriqueciéndose con las distintas experiencias.</w:t>
      </w:r>
      <w:r w:rsidRPr="00496B73">
        <w:rPr>
          <w:rFonts w:ascii="Verdana" w:hAnsi="Verdana"/>
          <w:sz w:val="16"/>
          <w:szCs w:val="16"/>
        </w:rPr>
        <w:t xml:space="preserve"> </w:t>
      </w:r>
    </w:p>
    <w:p w14:paraId="206628A7" w14:textId="77777777" w:rsidR="00215378" w:rsidRPr="00496B73" w:rsidRDefault="00215378" w:rsidP="00D16942">
      <w:pPr>
        <w:jc w:val="both"/>
        <w:rPr>
          <w:rFonts w:ascii="Verdana" w:hAnsi="Verdana"/>
          <w:sz w:val="16"/>
          <w:szCs w:val="16"/>
        </w:rPr>
      </w:pPr>
      <w:r w:rsidRPr="00496B73">
        <w:rPr>
          <w:rFonts w:ascii="Verdana" w:hAnsi="Verdana"/>
          <w:sz w:val="16"/>
          <w:szCs w:val="16"/>
        </w:rPr>
        <w:t>Queremos</w:t>
      </w:r>
      <w:r>
        <w:rPr>
          <w:rFonts w:ascii="Verdana" w:hAnsi="Verdana"/>
          <w:sz w:val="16"/>
          <w:szCs w:val="16"/>
        </w:rPr>
        <w:t xml:space="preserve"> y tratamos de </w:t>
      </w:r>
      <w:r w:rsidRPr="00496B73">
        <w:rPr>
          <w:rFonts w:ascii="Verdana" w:hAnsi="Verdana"/>
          <w:sz w:val="16"/>
          <w:szCs w:val="16"/>
        </w:rPr>
        <w:t xml:space="preserve"> vivir</w:t>
      </w:r>
      <w:r>
        <w:rPr>
          <w:rFonts w:ascii="Verdana" w:hAnsi="Verdana"/>
          <w:sz w:val="16"/>
          <w:szCs w:val="16"/>
        </w:rPr>
        <w:t xml:space="preserve"> y convivir </w:t>
      </w:r>
      <w:r w:rsidRPr="00496B73">
        <w:rPr>
          <w:rFonts w:ascii="Verdana" w:hAnsi="Verdana"/>
          <w:sz w:val="16"/>
          <w:szCs w:val="16"/>
        </w:rPr>
        <w:t xml:space="preserve"> con las fam</w:t>
      </w:r>
      <w:r>
        <w:rPr>
          <w:rFonts w:ascii="Verdana" w:hAnsi="Verdana"/>
          <w:sz w:val="16"/>
          <w:szCs w:val="16"/>
        </w:rPr>
        <w:t xml:space="preserve">ilias un ambiente de </w:t>
      </w:r>
      <w:r w:rsidR="00D16942">
        <w:rPr>
          <w:rFonts w:ascii="Verdana" w:hAnsi="Verdana"/>
          <w:sz w:val="16"/>
          <w:szCs w:val="16"/>
        </w:rPr>
        <w:t>confianza,</w:t>
      </w:r>
      <w:r w:rsidRPr="00496B73">
        <w:rPr>
          <w:rFonts w:ascii="Verdana" w:hAnsi="Verdana"/>
          <w:sz w:val="16"/>
          <w:szCs w:val="16"/>
        </w:rPr>
        <w:t xml:space="preserve"> de sana organización y participación.</w:t>
      </w:r>
    </w:p>
    <w:p w14:paraId="0A3243DF" w14:textId="77777777" w:rsidR="00215378" w:rsidRPr="00496B73" w:rsidRDefault="00215378" w:rsidP="00D16942">
      <w:pPr>
        <w:jc w:val="both"/>
        <w:rPr>
          <w:rFonts w:ascii="Verdana" w:hAnsi="Verdana"/>
          <w:b/>
          <w:sz w:val="16"/>
          <w:szCs w:val="16"/>
        </w:rPr>
      </w:pPr>
      <w:r w:rsidRPr="00496B73">
        <w:rPr>
          <w:rFonts w:ascii="Verdana" w:hAnsi="Verdana"/>
          <w:b/>
          <w:sz w:val="16"/>
          <w:szCs w:val="16"/>
        </w:rPr>
        <w:t xml:space="preserve"> Por ello se comprometen a </w:t>
      </w:r>
    </w:p>
    <w:p w14:paraId="45627424" w14:textId="77777777" w:rsidR="00215378" w:rsidRPr="00496B73" w:rsidRDefault="00215378" w:rsidP="00D16942">
      <w:pPr>
        <w:numPr>
          <w:ilvl w:val="0"/>
          <w:numId w:val="11"/>
        </w:numPr>
        <w:jc w:val="both"/>
        <w:rPr>
          <w:rFonts w:ascii="Verdana" w:hAnsi="Verdana"/>
          <w:sz w:val="16"/>
          <w:szCs w:val="16"/>
        </w:rPr>
      </w:pPr>
      <w:r w:rsidRPr="00496B73">
        <w:rPr>
          <w:rFonts w:ascii="Verdana" w:hAnsi="Verdana"/>
          <w:sz w:val="16"/>
          <w:szCs w:val="16"/>
        </w:rPr>
        <w:t>A</w:t>
      </w:r>
      <w:r w:rsidR="009A40CC">
        <w:rPr>
          <w:rFonts w:ascii="Verdana" w:hAnsi="Verdana"/>
          <w:sz w:val="16"/>
          <w:szCs w:val="16"/>
        </w:rPr>
        <w:t>dherir al ideario Institucional, como así</w:t>
      </w:r>
      <w:r w:rsidR="00093EA5">
        <w:rPr>
          <w:rFonts w:ascii="Verdana" w:hAnsi="Verdana"/>
          <w:sz w:val="16"/>
          <w:szCs w:val="16"/>
        </w:rPr>
        <w:t xml:space="preserve"> también a los Acuerdos Escolares de Convivencia.</w:t>
      </w:r>
    </w:p>
    <w:p w14:paraId="6D0E5068" w14:textId="77777777" w:rsidR="00215378" w:rsidRPr="00496B73" w:rsidRDefault="00215378" w:rsidP="00D16942">
      <w:pPr>
        <w:numPr>
          <w:ilvl w:val="0"/>
          <w:numId w:val="11"/>
        </w:numPr>
        <w:jc w:val="both"/>
        <w:rPr>
          <w:rFonts w:ascii="Verdana" w:hAnsi="Verdana"/>
          <w:sz w:val="16"/>
          <w:szCs w:val="16"/>
        </w:rPr>
      </w:pPr>
      <w:r w:rsidRPr="00496B73">
        <w:rPr>
          <w:rFonts w:ascii="Verdana" w:hAnsi="Verdana"/>
          <w:sz w:val="16"/>
          <w:szCs w:val="16"/>
        </w:rPr>
        <w:t>A vivir, cumplir y respetar  con su hijo</w:t>
      </w:r>
      <w:r w:rsidR="00217391">
        <w:rPr>
          <w:rFonts w:ascii="Verdana" w:hAnsi="Verdana"/>
          <w:sz w:val="16"/>
          <w:szCs w:val="16"/>
        </w:rPr>
        <w:t>/a</w:t>
      </w:r>
      <w:r w:rsidRPr="00496B73">
        <w:rPr>
          <w:rFonts w:ascii="Verdana" w:hAnsi="Verdana"/>
          <w:sz w:val="16"/>
          <w:szCs w:val="16"/>
        </w:rPr>
        <w:t xml:space="preserve"> este reglamento.</w:t>
      </w:r>
    </w:p>
    <w:p w14:paraId="592FA2FC" w14:textId="77777777" w:rsidR="00215378" w:rsidRPr="00496B73" w:rsidRDefault="00215378" w:rsidP="00D16942">
      <w:pPr>
        <w:numPr>
          <w:ilvl w:val="0"/>
          <w:numId w:val="11"/>
        </w:numPr>
        <w:jc w:val="both"/>
        <w:rPr>
          <w:rFonts w:ascii="Verdana" w:hAnsi="Verdana"/>
          <w:sz w:val="16"/>
          <w:szCs w:val="16"/>
        </w:rPr>
      </w:pPr>
      <w:r w:rsidRPr="00496B73">
        <w:rPr>
          <w:rFonts w:ascii="Verdana" w:hAnsi="Verdana"/>
          <w:sz w:val="16"/>
          <w:szCs w:val="16"/>
        </w:rPr>
        <w:t xml:space="preserve">Respetar y aceptar la autonomía pedagógica de </w:t>
      </w:r>
      <w:smartTag w:uri="urn:schemas-microsoft-com:office:smarttags" w:element="PersonName">
        <w:smartTagPr>
          <w:attr w:name="ProductID" w:val="la Instituci￳n."/>
        </w:smartTagPr>
        <w:r w:rsidRPr="00496B73">
          <w:rPr>
            <w:rFonts w:ascii="Verdana" w:hAnsi="Verdana"/>
            <w:sz w:val="16"/>
            <w:szCs w:val="16"/>
          </w:rPr>
          <w:t>la Institución.</w:t>
        </w:r>
      </w:smartTag>
    </w:p>
    <w:p w14:paraId="138C8B78" w14:textId="77777777" w:rsidR="00215378" w:rsidRPr="00496B73" w:rsidRDefault="00215378" w:rsidP="00D16942">
      <w:pPr>
        <w:numPr>
          <w:ilvl w:val="0"/>
          <w:numId w:val="11"/>
        </w:numPr>
        <w:jc w:val="both"/>
        <w:rPr>
          <w:rFonts w:ascii="Verdana" w:hAnsi="Verdana"/>
          <w:sz w:val="16"/>
          <w:szCs w:val="16"/>
        </w:rPr>
      </w:pPr>
      <w:r w:rsidRPr="00496B73">
        <w:rPr>
          <w:rFonts w:ascii="Verdana" w:hAnsi="Verdana"/>
          <w:sz w:val="16"/>
          <w:szCs w:val="16"/>
        </w:rPr>
        <w:t xml:space="preserve">Asistir a reuniones  de </w:t>
      </w:r>
      <w:r w:rsidR="00D16942" w:rsidRPr="00496B73">
        <w:rPr>
          <w:rFonts w:ascii="Verdana" w:hAnsi="Verdana"/>
          <w:sz w:val="16"/>
          <w:szCs w:val="16"/>
        </w:rPr>
        <w:t>carácter</w:t>
      </w:r>
      <w:r w:rsidRPr="00496B73">
        <w:rPr>
          <w:rFonts w:ascii="Verdana" w:hAnsi="Verdana"/>
          <w:sz w:val="16"/>
          <w:szCs w:val="16"/>
        </w:rPr>
        <w:t xml:space="preserve"> formativo e informativo en los tiempos designados.</w:t>
      </w:r>
    </w:p>
    <w:p w14:paraId="11CF3FFB" w14:textId="77777777" w:rsidR="00215378" w:rsidRPr="00496B73" w:rsidRDefault="00215378" w:rsidP="00D16942">
      <w:pPr>
        <w:numPr>
          <w:ilvl w:val="0"/>
          <w:numId w:val="11"/>
        </w:numPr>
        <w:jc w:val="both"/>
        <w:rPr>
          <w:rFonts w:ascii="Verdana" w:hAnsi="Verdana"/>
          <w:sz w:val="16"/>
          <w:szCs w:val="16"/>
        </w:rPr>
      </w:pPr>
      <w:r w:rsidRPr="00496B73">
        <w:rPr>
          <w:rFonts w:ascii="Verdana" w:hAnsi="Verdana"/>
          <w:sz w:val="16"/>
          <w:szCs w:val="16"/>
        </w:rPr>
        <w:t>Autorizar a su hijo</w:t>
      </w:r>
      <w:r w:rsidR="00217391">
        <w:rPr>
          <w:rFonts w:ascii="Verdana" w:hAnsi="Verdana"/>
          <w:sz w:val="16"/>
          <w:szCs w:val="16"/>
        </w:rPr>
        <w:t>/a</w:t>
      </w:r>
      <w:r w:rsidRPr="00496B73">
        <w:rPr>
          <w:rFonts w:ascii="Verdana" w:hAnsi="Verdana"/>
          <w:sz w:val="16"/>
          <w:szCs w:val="16"/>
        </w:rPr>
        <w:t xml:space="preserve"> en tiempo y forma para realizar actividades fuera de la institución, caso contrario no podrá participar</w:t>
      </w:r>
      <w:r w:rsidR="005C524F">
        <w:rPr>
          <w:rFonts w:ascii="Verdana" w:hAnsi="Verdana"/>
          <w:sz w:val="16"/>
          <w:szCs w:val="16"/>
        </w:rPr>
        <w:t xml:space="preserve"> de los eventos programados.</w:t>
      </w:r>
    </w:p>
    <w:p w14:paraId="56D63B4D" w14:textId="77777777" w:rsidR="00215378" w:rsidRPr="00496B73" w:rsidRDefault="00217391" w:rsidP="00D16942">
      <w:pPr>
        <w:numPr>
          <w:ilvl w:val="0"/>
          <w:numId w:val="11"/>
        </w:numPr>
        <w:jc w:val="both"/>
        <w:rPr>
          <w:rFonts w:ascii="Verdana" w:hAnsi="Verdana"/>
          <w:sz w:val="16"/>
          <w:szCs w:val="16"/>
        </w:rPr>
      </w:pPr>
      <w:r>
        <w:rPr>
          <w:rFonts w:ascii="Verdana" w:hAnsi="Verdana"/>
          <w:sz w:val="16"/>
          <w:szCs w:val="16"/>
        </w:rPr>
        <w:t>El/la estudiante</w:t>
      </w:r>
      <w:r w:rsidR="00215378" w:rsidRPr="00496B73">
        <w:rPr>
          <w:rFonts w:ascii="Verdana" w:hAnsi="Verdana"/>
          <w:sz w:val="16"/>
          <w:szCs w:val="16"/>
        </w:rPr>
        <w:t xml:space="preserve"> tiene que cumplir con la carga horaria correspondiente para ser acreditado, por lo tanto no se otorgan permisos de retiro anticipado para realizar actividades extracurriculares.</w:t>
      </w:r>
    </w:p>
    <w:p w14:paraId="73ADDEDF" w14:textId="3CEFF01D" w:rsidR="00215378" w:rsidRPr="00496B73" w:rsidRDefault="00215378" w:rsidP="00D16942">
      <w:pPr>
        <w:numPr>
          <w:ilvl w:val="0"/>
          <w:numId w:val="11"/>
        </w:numPr>
        <w:jc w:val="both"/>
        <w:rPr>
          <w:rFonts w:ascii="Verdana" w:hAnsi="Verdana"/>
          <w:sz w:val="16"/>
          <w:szCs w:val="16"/>
        </w:rPr>
      </w:pPr>
      <w:r w:rsidRPr="00496B73">
        <w:rPr>
          <w:rFonts w:ascii="Verdana" w:hAnsi="Verdana"/>
          <w:sz w:val="16"/>
          <w:szCs w:val="16"/>
        </w:rPr>
        <w:t>Controlar  a diario el cuaderno de comunicados y asegurarse que permanezca en la mo</w:t>
      </w:r>
      <w:r>
        <w:rPr>
          <w:rFonts w:ascii="Verdana" w:hAnsi="Verdana"/>
          <w:sz w:val="16"/>
          <w:szCs w:val="16"/>
        </w:rPr>
        <w:t xml:space="preserve">chila. Tiene que estar </w:t>
      </w:r>
      <w:r w:rsidR="005C524F">
        <w:rPr>
          <w:rFonts w:ascii="Verdana" w:hAnsi="Verdana"/>
          <w:sz w:val="16"/>
          <w:szCs w:val="16"/>
        </w:rPr>
        <w:t>foliado,</w:t>
      </w:r>
      <w:r>
        <w:rPr>
          <w:rFonts w:ascii="Verdana" w:hAnsi="Verdana"/>
          <w:sz w:val="16"/>
          <w:szCs w:val="16"/>
        </w:rPr>
        <w:t xml:space="preserve"> con nombres </w:t>
      </w:r>
      <w:r w:rsidR="005C524F">
        <w:rPr>
          <w:rFonts w:ascii="Verdana" w:hAnsi="Verdana"/>
          <w:sz w:val="16"/>
          <w:szCs w:val="16"/>
        </w:rPr>
        <w:t>legible</w:t>
      </w:r>
      <w:r w:rsidR="002765E2">
        <w:rPr>
          <w:rFonts w:ascii="Verdana" w:hAnsi="Verdana"/>
          <w:sz w:val="16"/>
          <w:szCs w:val="16"/>
        </w:rPr>
        <w:t>s</w:t>
      </w:r>
      <w:r w:rsidR="005C524F">
        <w:rPr>
          <w:rFonts w:ascii="Verdana" w:hAnsi="Verdana"/>
          <w:sz w:val="16"/>
          <w:szCs w:val="16"/>
        </w:rPr>
        <w:t>,</w:t>
      </w:r>
      <w:r>
        <w:rPr>
          <w:rFonts w:ascii="Verdana" w:hAnsi="Verdana"/>
          <w:sz w:val="16"/>
          <w:szCs w:val="16"/>
        </w:rPr>
        <w:t xml:space="preserve"> números </w:t>
      </w:r>
      <w:r w:rsidR="002765E2">
        <w:rPr>
          <w:rFonts w:ascii="Verdana" w:hAnsi="Verdana"/>
          <w:sz w:val="16"/>
          <w:szCs w:val="16"/>
        </w:rPr>
        <w:t xml:space="preserve">de </w:t>
      </w:r>
      <w:r w:rsidR="002765E2" w:rsidRPr="00496B73">
        <w:rPr>
          <w:rFonts w:ascii="Verdana" w:hAnsi="Verdana"/>
          <w:sz w:val="16"/>
          <w:szCs w:val="16"/>
        </w:rPr>
        <w:t>teléfonos</w:t>
      </w:r>
      <w:r w:rsidRPr="00496B73">
        <w:rPr>
          <w:rFonts w:ascii="Verdana" w:hAnsi="Verdana"/>
          <w:sz w:val="16"/>
          <w:szCs w:val="16"/>
        </w:rPr>
        <w:t xml:space="preserve"> y celulares</w:t>
      </w:r>
      <w:r>
        <w:rPr>
          <w:rFonts w:ascii="Verdana" w:hAnsi="Verdana"/>
          <w:sz w:val="16"/>
          <w:szCs w:val="16"/>
        </w:rPr>
        <w:t>.</w:t>
      </w:r>
      <w:r w:rsidRPr="00496B73">
        <w:rPr>
          <w:rFonts w:ascii="Verdana" w:hAnsi="Verdana"/>
          <w:sz w:val="16"/>
          <w:szCs w:val="16"/>
        </w:rPr>
        <w:t xml:space="preserve"> </w:t>
      </w:r>
    </w:p>
    <w:p w14:paraId="704C1269" w14:textId="77777777" w:rsidR="00215378" w:rsidRDefault="00215378" w:rsidP="00D16942">
      <w:pPr>
        <w:numPr>
          <w:ilvl w:val="0"/>
          <w:numId w:val="11"/>
        </w:numPr>
        <w:jc w:val="both"/>
        <w:rPr>
          <w:rFonts w:ascii="Verdana" w:hAnsi="Verdana"/>
          <w:sz w:val="16"/>
          <w:szCs w:val="16"/>
        </w:rPr>
      </w:pPr>
      <w:r w:rsidRPr="00496B73">
        <w:rPr>
          <w:rFonts w:ascii="Verdana" w:hAnsi="Verdana"/>
          <w:sz w:val="16"/>
          <w:szCs w:val="16"/>
        </w:rPr>
        <w:t>Plantear los problemas escolare</w:t>
      </w:r>
      <w:r w:rsidR="00217391">
        <w:rPr>
          <w:rFonts w:ascii="Verdana" w:hAnsi="Verdana"/>
          <w:sz w:val="16"/>
          <w:szCs w:val="16"/>
        </w:rPr>
        <w:t>s respetando la vía jerárquica (docente y luego directivo).</w:t>
      </w:r>
    </w:p>
    <w:p w14:paraId="316B3AA9" w14:textId="77777777" w:rsidR="00215378" w:rsidRPr="008E5377" w:rsidRDefault="00215378" w:rsidP="000F672A">
      <w:pPr>
        <w:spacing w:line="360" w:lineRule="auto"/>
        <w:jc w:val="both"/>
        <w:rPr>
          <w:rFonts w:ascii="Verdana" w:hAnsi="Verdana"/>
          <w:sz w:val="16"/>
          <w:szCs w:val="16"/>
        </w:rPr>
      </w:pPr>
    </w:p>
    <w:p w14:paraId="79B62A40" w14:textId="77777777" w:rsidR="00215378" w:rsidRPr="000F672A" w:rsidRDefault="00215378" w:rsidP="00180B64">
      <w:pPr>
        <w:pBdr>
          <w:top w:val="single" w:sz="4" w:space="0" w:color="auto"/>
          <w:left w:val="single" w:sz="4" w:space="4" w:color="auto"/>
          <w:bottom w:val="single" w:sz="4" w:space="1" w:color="auto"/>
          <w:right w:val="single" w:sz="4" w:space="4" w:color="auto"/>
        </w:pBdr>
        <w:spacing w:line="360" w:lineRule="auto"/>
        <w:jc w:val="center"/>
        <w:rPr>
          <w:rFonts w:ascii="Tempus Sans ITC" w:hAnsi="Tempus Sans ITC" w:cs="Arial"/>
          <w:b/>
          <w:sz w:val="20"/>
          <w:szCs w:val="20"/>
        </w:rPr>
      </w:pPr>
    </w:p>
    <w:p w14:paraId="5C7FD6AE" w14:textId="77777777" w:rsidR="00215378" w:rsidRPr="00D16942" w:rsidRDefault="00215378" w:rsidP="00D963BA">
      <w:pPr>
        <w:pBdr>
          <w:top w:val="single" w:sz="4" w:space="0" w:color="auto"/>
          <w:left w:val="single" w:sz="4" w:space="4" w:color="auto"/>
          <w:bottom w:val="single" w:sz="4" w:space="0" w:color="auto"/>
          <w:right w:val="single" w:sz="4" w:space="4" w:color="auto"/>
        </w:pBdr>
        <w:spacing w:line="360" w:lineRule="auto"/>
        <w:jc w:val="center"/>
        <w:rPr>
          <w:rFonts w:ascii="MV Boli" w:hAnsi="MV Boli" w:cs="MV Boli"/>
          <w:b/>
          <w:sz w:val="20"/>
          <w:szCs w:val="20"/>
        </w:rPr>
      </w:pPr>
      <w:r w:rsidRPr="00D16942">
        <w:rPr>
          <w:rFonts w:ascii="MV Boli" w:hAnsi="MV Boli" w:cs="MV Boli"/>
          <w:b/>
          <w:sz w:val="20"/>
          <w:szCs w:val="20"/>
        </w:rPr>
        <w:t>“ AYUDAR  A  CREAR  HÁBITOS  PERMITIRÁ  A  NUESTRO NIÑOS SOBRESALIR   EN  LAS   PEQUEÑAS   Y  GRANDES  COSAS”</w:t>
      </w:r>
    </w:p>
    <w:p w14:paraId="2F5BADC0" w14:textId="77777777" w:rsidR="00D16942" w:rsidRDefault="00D16942" w:rsidP="009E177A">
      <w:pPr>
        <w:spacing w:line="360" w:lineRule="auto"/>
        <w:jc w:val="both"/>
        <w:rPr>
          <w:rFonts w:ascii="Verdana" w:hAnsi="Verdana"/>
          <w:b/>
          <w:sz w:val="16"/>
          <w:szCs w:val="16"/>
        </w:rPr>
      </w:pPr>
    </w:p>
    <w:p w14:paraId="6B255EBD" w14:textId="66F1CB0D" w:rsidR="00D16942" w:rsidRPr="00D16942" w:rsidRDefault="00D16942" w:rsidP="009E177A">
      <w:pPr>
        <w:spacing w:line="360" w:lineRule="auto"/>
        <w:jc w:val="both"/>
        <w:rPr>
          <w:rFonts w:ascii="Verdana" w:hAnsi="Verdana"/>
          <w:sz w:val="16"/>
          <w:szCs w:val="16"/>
        </w:rPr>
      </w:pPr>
      <w:r w:rsidRPr="00D16942">
        <w:rPr>
          <w:rFonts w:ascii="Verdana" w:hAnsi="Verdana"/>
          <w:sz w:val="16"/>
          <w:szCs w:val="16"/>
        </w:rPr>
        <w:t>-------------------------------------------------- Cortar y entregar esta ficha</w:t>
      </w:r>
      <w:r w:rsidR="002765E2">
        <w:rPr>
          <w:rFonts w:ascii="Verdana" w:hAnsi="Verdana"/>
          <w:sz w:val="16"/>
          <w:szCs w:val="16"/>
        </w:rPr>
        <w:t>, luego de haberla leído detenidamente</w:t>
      </w:r>
      <w:r w:rsidRPr="00D16942">
        <w:rPr>
          <w:rFonts w:ascii="Verdana" w:hAnsi="Verdana"/>
          <w:sz w:val="16"/>
          <w:szCs w:val="16"/>
        </w:rPr>
        <w:t>. -------------------</w:t>
      </w:r>
    </w:p>
    <w:p w14:paraId="13B05726" w14:textId="77777777" w:rsidR="00D16942" w:rsidRDefault="00D16942" w:rsidP="009E177A">
      <w:pPr>
        <w:spacing w:line="360" w:lineRule="auto"/>
        <w:jc w:val="both"/>
        <w:rPr>
          <w:rFonts w:ascii="Verdana" w:hAnsi="Verdana"/>
          <w:b/>
          <w:sz w:val="16"/>
          <w:szCs w:val="16"/>
        </w:rPr>
      </w:pPr>
      <w:r>
        <w:rPr>
          <w:rFonts w:ascii="Verdana" w:hAnsi="Verdana"/>
          <w:b/>
          <w:noProof/>
          <w:sz w:val="16"/>
          <w:szCs w:val="16"/>
          <w:lang w:val="es-AR" w:eastAsia="es-AR"/>
        </w:rPr>
        <mc:AlternateContent>
          <mc:Choice Requires="wps">
            <w:drawing>
              <wp:anchor distT="0" distB="0" distL="114300" distR="114300" simplePos="0" relativeHeight="251659264" behindDoc="0" locked="0" layoutInCell="1" allowOverlap="1" wp14:anchorId="08D89BE6" wp14:editId="78E173CF">
                <wp:simplePos x="0" y="0"/>
                <wp:positionH relativeFrom="column">
                  <wp:posOffset>3169285</wp:posOffset>
                </wp:positionH>
                <wp:positionV relativeFrom="paragraph">
                  <wp:posOffset>48260</wp:posOffset>
                </wp:positionV>
                <wp:extent cx="171450" cy="200025"/>
                <wp:effectExtent l="19050" t="0" r="19050" b="47625"/>
                <wp:wrapNone/>
                <wp:docPr id="2" name="2 Flecha abajo"/>
                <wp:cNvGraphicFramePr/>
                <a:graphic xmlns:a="http://schemas.openxmlformats.org/drawingml/2006/main">
                  <a:graphicData uri="http://schemas.microsoft.com/office/word/2010/wordprocessingShape">
                    <wps:wsp>
                      <wps:cNvSpPr/>
                      <wps:spPr>
                        <a:xfrm>
                          <a:off x="0" y="0"/>
                          <a:ext cx="171450" cy="2000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254699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2 Flecha abajo" o:spid="_x0000_s1026" type="#_x0000_t67" style="position:absolute;margin-left:249.55pt;margin-top:3.8pt;width:13.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" adj="12343" fillcolor="#4f81bd [3204]" strokecolor="#243f60 [1604]" strokeweight="2pt"/>
            </w:pict>
          </mc:Fallback>
        </mc:AlternateContent>
      </w:r>
    </w:p>
    <w:p w14:paraId="6F0C023A" w14:textId="77777777" w:rsidR="00D16942" w:rsidRDefault="00D16942" w:rsidP="009E177A">
      <w:pPr>
        <w:spacing w:line="360" w:lineRule="auto"/>
        <w:jc w:val="both"/>
        <w:rPr>
          <w:rFonts w:ascii="Verdana" w:hAnsi="Verdana"/>
          <w:b/>
          <w:sz w:val="16"/>
          <w:szCs w:val="16"/>
        </w:rPr>
      </w:pPr>
    </w:p>
    <w:p w14:paraId="3ABE5877" w14:textId="0DF96A48" w:rsidR="00D16942" w:rsidRDefault="00217391" w:rsidP="00D16942">
      <w:pPr>
        <w:pBdr>
          <w:top w:val="single" w:sz="4" w:space="1" w:color="auto"/>
          <w:left w:val="single" w:sz="4" w:space="4" w:color="auto"/>
          <w:bottom w:val="single" w:sz="4" w:space="12" w:color="auto"/>
          <w:right w:val="single" w:sz="4" w:space="4" w:color="auto"/>
        </w:pBdr>
        <w:spacing w:line="360" w:lineRule="auto"/>
        <w:jc w:val="center"/>
        <w:rPr>
          <w:rFonts w:ascii="Verdana" w:hAnsi="Verdana"/>
          <w:b/>
          <w:sz w:val="18"/>
          <w:szCs w:val="18"/>
        </w:rPr>
      </w:pPr>
      <w:r>
        <w:rPr>
          <w:rFonts w:ascii="Verdana" w:hAnsi="Verdana"/>
          <w:b/>
          <w:sz w:val="18"/>
          <w:szCs w:val="18"/>
        </w:rPr>
        <w:t>CONTRATO</w:t>
      </w:r>
      <w:r w:rsidR="005C524F">
        <w:rPr>
          <w:rFonts w:ascii="Verdana" w:hAnsi="Verdana"/>
          <w:b/>
          <w:sz w:val="18"/>
          <w:szCs w:val="18"/>
        </w:rPr>
        <w:t xml:space="preserve"> INSTITUCIONAL    AÑO 202</w:t>
      </w:r>
      <w:r w:rsidR="00B11C11">
        <w:rPr>
          <w:rFonts w:ascii="Verdana" w:hAnsi="Verdana"/>
          <w:b/>
          <w:sz w:val="18"/>
          <w:szCs w:val="18"/>
        </w:rPr>
        <w:t>5</w:t>
      </w:r>
    </w:p>
    <w:p w14:paraId="3354AE90" w14:textId="77777777" w:rsidR="00D963BA" w:rsidRPr="00D16942" w:rsidRDefault="00D963BA" w:rsidP="00D16942">
      <w:pPr>
        <w:pBdr>
          <w:top w:val="single" w:sz="4" w:space="1" w:color="auto"/>
          <w:left w:val="single" w:sz="4" w:space="4" w:color="auto"/>
          <w:bottom w:val="single" w:sz="4" w:space="12" w:color="auto"/>
          <w:right w:val="single" w:sz="4" w:space="4" w:color="auto"/>
        </w:pBdr>
        <w:spacing w:line="360" w:lineRule="auto"/>
        <w:jc w:val="center"/>
        <w:rPr>
          <w:rFonts w:ascii="Verdana" w:hAnsi="Verdana"/>
          <w:b/>
          <w:sz w:val="18"/>
          <w:szCs w:val="18"/>
        </w:rPr>
      </w:pPr>
      <w:r>
        <w:rPr>
          <w:rFonts w:ascii="Verdana" w:hAnsi="Verdana"/>
          <w:b/>
          <w:sz w:val="18"/>
          <w:szCs w:val="18"/>
        </w:rPr>
        <w:t>ACUERDOS ESCOLARES DE CONVIVENCIA</w:t>
      </w:r>
    </w:p>
    <w:p w14:paraId="52B9A247" w14:textId="77777777" w:rsidR="00D16942" w:rsidRDefault="00D16942" w:rsidP="00D16942">
      <w:pPr>
        <w:spacing w:line="360" w:lineRule="auto"/>
        <w:jc w:val="both"/>
        <w:rPr>
          <w:rFonts w:ascii="Verdana" w:hAnsi="Verdana"/>
          <w:sz w:val="16"/>
          <w:szCs w:val="16"/>
        </w:rPr>
      </w:pPr>
    </w:p>
    <w:p w14:paraId="36936113" w14:textId="77777777" w:rsidR="00215378" w:rsidRPr="00D16942" w:rsidRDefault="00217391" w:rsidP="009E177A">
      <w:pPr>
        <w:spacing w:line="360" w:lineRule="auto"/>
        <w:jc w:val="both"/>
        <w:rPr>
          <w:rFonts w:ascii="Verdana" w:hAnsi="Verdana"/>
          <w:b/>
          <w:sz w:val="16"/>
          <w:szCs w:val="16"/>
        </w:rPr>
      </w:pPr>
      <w:r>
        <w:rPr>
          <w:rFonts w:ascii="Verdana" w:hAnsi="Verdana"/>
          <w:sz w:val="16"/>
          <w:szCs w:val="16"/>
        </w:rPr>
        <w:t>APELLIDO Y NOMBRE DEL/A ESTUDIANTE</w:t>
      </w:r>
      <w:r w:rsidR="00215378" w:rsidRPr="00496B73">
        <w:rPr>
          <w:rFonts w:ascii="Verdana" w:hAnsi="Verdana"/>
          <w:sz w:val="16"/>
          <w:szCs w:val="16"/>
        </w:rPr>
        <w:t>………………………………………………………………………………………………………</w:t>
      </w:r>
      <w:r w:rsidR="00215378">
        <w:rPr>
          <w:rFonts w:ascii="Verdana" w:hAnsi="Verdana"/>
          <w:sz w:val="16"/>
          <w:szCs w:val="16"/>
        </w:rPr>
        <w:t>…………………………..</w:t>
      </w:r>
    </w:p>
    <w:p w14:paraId="4EFFE33A" w14:textId="77777777" w:rsidR="00215378" w:rsidRPr="00496B73" w:rsidRDefault="00215378" w:rsidP="009E177A">
      <w:pPr>
        <w:spacing w:line="360" w:lineRule="auto"/>
        <w:jc w:val="both"/>
        <w:rPr>
          <w:rFonts w:ascii="Verdana" w:hAnsi="Verdana"/>
          <w:sz w:val="16"/>
          <w:szCs w:val="16"/>
        </w:rPr>
      </w:pPr>
    </w:p>
    <w:p w14:paraId="49BD134B" w14:textId="77777777" w:rsidR="00215378" w:rsidRPr="00496B73" w:rsidRDefault="00215378" w:rsidP="009E177A">
      <w:pPr>
        <w:spacing w:line="360" w:lineRule="auto"/>
        <w:jc w:val="both"/>
        <w:rPr>
          <w:rFonts w:ascii="Verdana" w:hAnsi="Verdana"/>
          <w:sz w:val="16"/>
          <w:szCs w:val="16"/>
        </w:rPr>
      </w:pPr>
      <w:r w:rsidRPr="00496B73">
        <w:rPr>
          <w:rFonts w:ascii="Verdana" w:hAnsi="Verdana"/>
          <w:sz w:val="16"/>
          <w:szCs w:val="16"/>
        </w:rPr>
        <w:t>DNI N° …………………………………………………………………….</w:t>
      </w:r>
      <w:r>
        <w:rPr>
          <w:rFonts w:ascii="Verdana" w:hAnsi="Verdana"/>
          <w:sz w:val="16"/>
          <w:szCs w:val="16"/>
        </w:rPr>
        <w:t xml:space="preserve"> ……………………….   </w:t>
      </w:r>
      <w:r w:rsidRPr="00496B73">
        <w:rPr>
          <w:rFonts w:ascii="Verdana" w:hAnsi="Verdana"/>
          <w:sz w:val="16"/>
          <w:szCs w:val="16"/>
        </w:rPr>
        <w:t>GRADO AL QUE ASISTIRÁ…………………………………</w:t>
      </w:r>
    </w:p>
    <w:p w14:paraId="7599FB4F" w14:textId="77777777" w:rsidR="00215378" w:rsidRPr="00496B73" w:rsidRDefault="00215378" w:rsidP="009E177A">
      <w:pPr>
        <w:spacing w:line="360" w:lineRule="auto"/>
        <w:jc w:val="both"/>
        <w:rPr>
          <w:rFonts w:ascii="Verdana" w:hAnsi="Verdana"/>
          <w:sz w:val="16"/>
          <w:szCs w:val="16"/>
        </w:rPr>
      </w:pPr>
    </w:p>
    <w:p w14:paraId="2F4B0873" w14:textId="77777777" w:rsidR="00215378" w:rsidRPr="00496B73" w:rsidRDefault="00215378" w:rsidP="009E177A">
      <w:pPr>
        <w:spacing w:line="360" w:lineRule="auto"/>
        <w:jc w:val="both"/>
        <w:rPr>
          <w:rFonts w:ascii="Verdana" w:hAnsi="Verdana"/>
          <w:b/>
          <w:sz w:val="16"/>
          <w:szCs w:val="16"/>
          <w:u w:val="single"/>
        </w:rPr>
      </w:pPr>
      <w:r w:rsidRPr="00496B73">
        <w:rPr>
          <w:rFonts w:ascii="Verdana" w:hAnsi="Verdana"/>
          <w:b/>
          <w:sz w:val="16"/>
          <w:szCs w:val="16"/>
          <w:u w:val="single"/>
        </w:rPr>
        <w:t>FIRMO EN CONFORMIDAD ESTE REGLAMENTO</w:t>
      </w:r>
    </w:p>
    <w:p w14:paraId="6C8FFC44" w14:textId="77777777" w:rsidR="00215378" w:rsidRPr="00496B73" w:rsidRDefault="00215378" w:rsidP="009E177A">
      <w:pPr>
        <w:spacing w:line="360" w:lineRule="auto"/>
        <w:jc w:val="both"/>
        <w:rPr>
          <w:rFonts w:ascii="Verdana" w:hAnsi="Verdana"/>
          <w:sz w:val="16"/>
          <w:szCs w:val="16"/>
        </w:rPr>
      </w:pPr>
    </w:p>
    <w:p w14:paraId="6ACDAA65" w14:textId="77777777" w:rsidR="00215378" w:rsidRPr="00496B73" w:rsidRDefault="00215378" w:rsidP="009E177A">
      <w:pPr>
        <w:spacing w:line="360" w:lineRule="auto"/>
        <w:jc w:val="both"/>
        <w:rPr>
          <w:rFonts w:ascii="Verdana" w:hAnsi="Verdana"/>
          <w:sz w:val="16"/>
          <w:szCs w:val="16"/>
        </w:rPr>
      </w:pPr>
      <w:r w:rsidRPr="00496B73">
        <w:rPr>
          <w:rFonts w:ascii="Verdana" w:hAnsi="Verdana"/>
          <w:sz w:val="16"/>
          <w:szCs w:val="16"/>
        </w:rPr>
        <w:t>APELLIDO Y NOMBRE DEL PADRE…………………………………………………………………………………………………………</w:t>
      </w:r>
      <w:r>
        <w:rPr>
          <w:rFonts w:ascii="Verdana" w:hAnsi="Verdana"/>
          <w:sz w:val="16"/>
          <w:szCs w:val="16"/>
        </w:rPr>
        <w:t>…………………………</w:t>
      </w:r>
    </w:p>
    <w:p w14:paraId="6F0EE1E5" w14:textId="77777777" w:rsidR="00215378" w:rsidRPr="00496B73" w:rsidRDefault="00215378" w:rsidP="009E177A">
      <w:pPr>
        <w:spacing w:line="360" w:lineRule="auto"/>
        <w:jc w:val="both"/>
        <w:rPr>
          <w:rFonts w:ascii="Verdana" w:hAnsi="Verdana"/>
          <w:sz w:val="16"/>
          <w:szCs w:val="16"/>
        </w:rPr>
      </w:pPr>
    </w:p>
    <w:p w14:paraId="28FCFC1D" w14:textId="77777777" w:rsidR="00215378" w:rsidRPr="00496B73" w:rsidRDefault="00215378" w:rsidP="009E177A">
      <w:pPr>
        <w:spacing w:line="360" w:lineRule="auto"/>
        <w:jc w:val="both"/>
        <w:rPr>
          <w:rFonts w:ascii="Verdana" w:hAnsi="Verdana"/>
          <w:sz w:val="16"/>
          <w:szCs w:val="16"/>
        </w:rPr>
      </w:pPr>
      <w:r w:rsidRPr="00496B73">
        <w:rPr>
          <w:rFonts w:ascii="Verdana" w:hAnsi="Verdana"/>
          <w:sz w:val="16"/>
          <w:szCs w:val="16"/>
        </w:rPr>
        <w:t>DNI   N°………………………………………………………………FIRMA………………………………………………………………</w:t>
      </w:r>
      <w:r>
        <w:rPr>
          <w:rFonts w:ascii="Verdana" w:hAnsi="Verdana"/>
          <w:sz w:val="16"/>
          <w:szCs w:val="16"/>
        </w:rPr>
        <w:t>…………………………………….</w:t>
      </w:r>
    </w:p>
    <w:p w14:paraId="0C60A9FF" w14:textId="77777777" w:rsidR="00215378" w:rsidRPr="00496B73" w:rsidRDefault="00215378" w:rsidP="009E177A">
      <w:pPr>
        <w:spacing w:line="360" w:lineRule="auto"/>
        <w:jc w:val="both"/>
        <w:rPr>
          <w:rFonts w:ascii="Verdana" w:hAnsi="Verdana"/>
          <w:sz w:val="16"/>
          <w:szCs w:val="16"/>
        </w:rPr>
      </w:pPr>
    </w:p>
    <w:p w14:paraId="73665DB8" w14:textId="77777777" w:rsidR="00215378" w:rsidRPr="00496B73" w:rsidRDefault="00215378" w:rsidP="009E177A">
      <w:pPr>
        <w:spacing w:line="360" w:lineRule="auto"/>
        <w:jc w:val="both"/>
        <w:rPr>
          <w:rFonts w:ascii="Verdana" w:hAnsi="Verdana"/>
          <w:sz w:val="16"/>
          <w:szCs w:val="16"/>
        </w:rPr>
      </w:pPr>
      <w:r w:rsidRPr="00496B73">
        <w:rPr>
          <w:rFonts w:ascii="Verdana" w:hAnsi="Verdana"/>
          <w:sz w:val="16"/>
          <w:szCs w:val="16"/>
        </w:rPr>
        <w:t xml:space="preserve">APELLIDO Y NOMBRE DE </w:t>
      </w:r>
      <w:smartTag w:uri="urn:schemas-microsoft-com:office:smarttags" w:element="PersonName">
        <w:smartTagPr>
          <w:attr w:name="ProductID" w:val="LA MADRE"/>
        </w:smartTagPr>
        <w:r w:rsidRPr="00496B73">
          <w:rPr>
            <w:rFonts w:ascii="Verdana" w:hAnsi="Verdana"/>
            <w:sz w:val="16"/>
            <w:szCs w:val="16"/>
          </w:rPr>
          <w:t>LA MADRE</w:t>
        </w:r>
      </w:smartTag>
      <w:r w:rsidRPr="00496B73">
        <w:rPr>
          <w:rFonts w:ascii="Verdana" w:hAnsi="Verdana"/>
          <w:sz w:val="16"/>
          <w:szCs w:val="16"/>
        </w:rPr>
        <w:t>……………………………………………………………………………………………………</w:t>
      </w:r>
      <w:r>
        <w:rPr>
          <w:rFonts w:ascii="Verdana" w:hAnsi="Verdana"/>
          <w:sz w:val="16"/>
          <w:szCs w:val="16"/>
        </w:rPr>
        <w:t>……………………………</w:t>
      </w:r>
    </w:p>
    <w:p w14:paraId="392663FD" w14:textId="77777777" w:rsidR="00215378" w:rsidRPr="00496B73" w:rsidRDefault="00215378" w:rsidP="009E177A">
      <w:pPr>
        <w:spacing w:line="360" w:lineRule="auto"/>
        <w:jc w:val="both"/>
        <w:rPr>
          <w:rFonts w:ascii="Verdana" w:hAnsi="Verdana"/>
          <w:sz w:val="16"/>
          <w:szCs w:val="16"/>
        </w:rPr>
      </w:pPr>
    </w:p>
    <w:p w14:paraId="10D6BC67" w14:textId="77777777" w:rsidR="00215378" w:rsidRPr="00496B73" w:rsidRDefault="00215378" w:rsidP="009E177A">
      <w:pPr>
        <w:spacing w:line="360" w:lineRule="auto"/>
        <w:jc w:val="both"/>
        <w:rPr>
          <w:rFonts w:ascii="Verdana" w:hAnsi="Verdana"/>
          <w:sz w:val="16"/>
          <w:szCs w:val="16"/>
        </w:rPr>
      </w:pPr>
      <w:r w:rsidRPr="00496B73">
        <w:rPr>
          <w:rFonts w:ascii="Verdana" w:hAnsi="Verdana"/>
          <w:sz w:val="16"/>
          <w:szCs w:val="16"/>
        </w:rPr>
        <w:t>DNI N° ………………………………………………………………FIRMA………………………………………………………………</w:t>
      </w:r>
      <w:r>
        <w:rPr>
          <w:rFonts w:ascii="Verdana" w:hAnsi="Verdana"/>
          <w:sz w:val="16"/>
          <w:szCs w:val="16"/>
        </w:rPr>
        <w:t>…………………………………….</w:t>
      </w:r>
    </w:p>
    <w:p w14:paraId="19066694" w14:textId="77777777" w:rsidR="00215378" w:rsidRPr="00496B73" w:rsidRDefault="00215378" w:rsidP="009E177A">
      <w:pPr>
        <w:spacing w:line="360" w:lineRule="auto"/>
        <w:jc w:val="both"/>
        <w:rPr>
          <w:rFonts w:ascii="Verdana" w:hAnsi="Verdana"/>
          <w:sz w:val="16"/>
          <w:szCs w:val="16"/>
        </w:rPr>
      </w:pPr>
    </w:p>
    <w:p w14:paraId="259A0738" w14:textId="77777777" w:rsidR="00215378" w:rsidRPr="00496B73" w:rsidRDefault="00215378" w:rsidP="009E177A">
      <w:pPr>
        <w:spacing w:line="360" w:lineRule="auto"/>
        <w:jc w:val="both"/>
        <w:rPr>
          <w:rFonts w:ascii="Verdana" w:hAnsi="Verdana"/>
          <w:sz w:val="16"/>
          <w:szCs w:val="16"/>
        </w:rPr>
      </w:pPr>
      <w:r w:rsidRPr="00496B73">
        <w:rPr>
          <w:rFonts w:ascii="Verdana" w:hAnsi="Verdana"/>
          <w:sz w:val="16"/>
          <w:szCs w:val="16"/>
        </w:rPr>
        <w:t>APELLIDO Y NOMBRE DEL TUTOR………………………………………………………………………………………………………</w:t>
      </w:r>
      <w:r>
        <w:rPr>
          <w:rFonts w:ascii="Verdana" w:hAnsi="Verdana"/>
          <w:sz w:val="16"/>
          <w:szCs w:val="16"/>
        </w:rPr>
        <w:t>…………………………….</w:t>
      </w:r>
    </w:p>
    <w:p w14:paraId="2113C5D0" w14:textId="77777777" w:rsidR="00215378" w:rsidRPr="00496B73" w:rsidRDefault="00215378" w:rsidP="009E177A">
      <w:pPr>
        <w:spacing w:line="360" w:lineRule="auto"/>
        <w:jc w:val="both"/>
        <w:rPr>
          <w:rFonts w:ascii="Verdana" w:hAnsi="Verdana"/>
          <w:sz w:val="16"/>
          <w:szCs w:val="16"/>
        </w:rPr>
      </w:pPr>
    </w:p>
    <w:p w14:paraId="0E988792" w14:textId="77777777" w:rsidR="00215378" w:rsidRPr="00496B73" w:rsidRDefault="00215378" w:rsidP="009E177A">
      <w:pPr>
        <w:spacing w:line="360" w:lineRule="auto"/>
        <w:jc w:val="both"/>
        <w:rPr>
          <w:rFonts w:ascii="Verdana" w:hAnsi="Verdana"/>
          <w:sz w:val="16"/>
          <w:szCs w:val="16"/>
        </w:rPr>
      </w:pPr>
      <w:r w:rsidRPr="00496B73">
        <w:rPr>
          <w:rFonts w:ascii="Verdana" w:hAnsi="Verdana"/>
          <w:sz w:val="16"/>
          <w:szCs w:val="16"/>
        </w:rPr>
        <w:t>DNI N° ………………………………………………………………FIRMA………………………………………………………………</w:t>
      </w:r>
      <w:r>
        <w:rPr>
          <w:rFonts w:ascii="Verdana" w:hAnsi="Verdana"/>
          <w:sz w:val="16"/>
          <w:szCs w:val="16"/>
        </w:rPr>
        <w:t>…………………………………….</w:t>
      </w:r>
    </w:p>
    <w:p w14:paraId="0C9598B3" w14:textId="77777777" w:rsidR="00215378" w:rsidRPr="00180B64" w:rsidRDefault="00215378" w:rsidP="009E177A">
      <w:pPr>
        <w:spacing w:line="360" w:lineRule="auto"/>
        <w:jc w:val="both"/>
        <w:rPr>
          <w:rFonts w:ascii="Trebuchet MS" w:hAnsi="Trebuchet MS" w:cs="Arial"/>
          <w:sz w:val="16"/>
          <w:szCs w:val="16"/>
        </w:rPr>
      </w:pPr>
      <w:r w:rsidRPr="00180B64">
        <w:rPr>
          <w:rFonts w:ascii="Trebuchet MS" w:hAnsi="Trebuchet MS" w:cs="Arial"/>
          <w:sz w:val="16"/>
          <w:szCs w:val="16"/>
        </w:rPr>
        <w:t>(sólo como registro de firma)</w:t>
      </w:r>
    </w:p>
    <w:p w14:paraId="620FC864" w14:textId="77777777" w:rsidR="00215378" w:rsidRPr="00496B73" w:rsidRDefault="00215378" w:rsidP="00031B91">
      <w:pPr>
        <w:spacing w:line="360" w:lineRule="auto"/>
        <w:rPr>
          <w:rFonts w:ascii="Verdana" w:hAnsi="Verdana"/>
          <w:sz w:val="16"/>
          <w:szCs w:val="16"/>
        </w:rPr>
      </w:pPr>
    </w:p>
    <w:p w14:paraId="12879B78" w14:textId="77777777" w:rsidR="00215378" w:rsidRPr="00496B73" w:rsidRDefault="00215378" w:rsidP="00031B91">
      <w:pPr>
        <w:spacing w:line="360" w:lineRule="auto"/>
        <w:rPr>
          <w:rFonts w:ascii="Verdana" w:hAnsi="Verdana"/>
          <w:sz w:val="16"/>
          <w:szCs w:val="16"/>
        </w:rPr>
      </w:pPr>
    </w:p>
    <w:p w14:paraId="7763F6B9" w14:textId="77777777" w:rsidR="00215378" w:rsidRPr="00496B73" w:rsidRDefault="00215378" w:rsidP="00031B91">
      <w:pPr>
        <w:spacing w:line="360" w:lineRule="auto"/>
        <w:rPr>
          <w:rFonts w:ascii="Verdana" w:hAnsi="Verdana"/>
          <w:sz w:val="16"/>
          <w:szCs w:val="16"/>
        </w:rPr>
      </w:pPr>
    </w:p>
    <w:p w14:paraId="50FD16E2" w14:textId="77777777" w:rsidR="00215378" w:rsidRPr="00217391" w:rsidRDefault="00215378" w:rsidP="00217391">
      <w:pPr>
        <w:jc w:val="both"/>
        <w:rPr>
          <w:rFonts w:ascii="Verdana" w:hAnsi="Verdana"/>
          <w:b/>
          <w:sz w:val="16"/>
          <w:szCs w:val="16"/>
        </w:rPr>
      </w:pPr>
      <w:r w:rsidRPr="00217391">
        <w:rPr>
          <w:rFonts w:ascii="Verdana" w:hAnsi="Verdana"/>
          <w:b/>
          <w:sz w:val="16"/>
          <w:szCs w:val="16"/>
        </w:rPr>
        <w:t xml:space="preserve">El presente Reglamento podrá ser modificado de acuerdo a las necesidades de la Escuela. Estas modificaciones serán informadas oportunamente. Cualquier situación no contemplada  será resuelta por la Dirección de la Escuela, respetando siempre la normativa general vigente. </w:t>
      </w:r>
    </w:p>
    <w:p w14:paraId="1863C9B9" w14:textId="77777777" w:rsidR="003818D7" w:rsidRDefault="003818D7" w:rsidP="003818D7">
      <w:pPr>
        <w:jc w:val="both"/>
        <w:rPr>
          <w:rFonts w:ascii="Verdana" w:hAnsi="Verdana"/>
          <w:sz w:val="16"/>
          <w:szCs w:val="16"/>
        </w:rPr>
      </w:pPr>
    </w:p>
    <w:p w14:paraId="473E8E15" w14:textId="77777777" w:rsidR="003818D7" w:rsidRDefault="003818D7" w:rsidP="003818D7">
      <w:pPr>
        <w:jc w:val="both"/>
        <w:rPr>
          <w:rFonts w:ascii="Verdana" w:hAnsi="Verdana"/>
          <w:sz w:val="16"/>
          <w:szCs w:val="16"/>
        </w:rPr>
      </w:pPr>
    </w:p>
    <w:p w14:paraId="45DD873B" w14:textId="77777777" w:rsidR="003818D7" w:rsidRDefault="003818D7" w:rsidP="003818D7">
      <w:pPr>
        <w:jc w:val="both"/>
        <w:rPr>
          <w:rFonts w:ascii="Verdana" w:hAnsi="Verdana"/>
          <w:sz w:val="16"/>
          <w:szCs w:val="16"/>
        </w:rPr>
      </w:pPr>
    </w:p>
    <w:p w14:paraId="5E99C6D6" w14:textId="77777777" w:rsidR="003818D7" w:rsidRDefault="003818D7" w:rsidP="003818D7">
      <w:pPr>
        <w:jc w:val="both"/>
        <w:rPr>
          <w:rFonts w:ascii="Verdana" w:hAnsi="Verdana"/>
          <w:sz w:val="16"/>
          <w:szCs w:val="16"/>
        </w:rPr>
      </w:pPr>
    </w:p>
    <w:p w14:paraId="4C6DE8DE" w14:textId="77777777" w:rsidR="003818D7" w:rsidRDefault="003818D7" w:rsidP="003818D7">
      <w:pPr>
        <w:jc w:val="both"/>
        <w:rPr>
          <w:rFonts w:ascii="Verdana" w:hAnsi="Verdana"/>
          <w:sz w:val="16"/>
          <w:szCs w:val="16"/>
        </w:rPr>
      </w:pPr>
    </w:p>
    <w:p w14:paraId="2F8B606B" w14:textId="77777777" w:rsidR="003818D7" w:rsidRPr="00093EA5" w:rsidRDefault="003818D7" w:rsidP="003818D7">
      <w:pPr>
        <w:jc w:val="both"/>
        <w:rPr>
          <w:rFonts w:ascii="Verdana" w:hAnsi="Verdana"/>
        </w:rPr>
      </w:pPr>
    </w:p>
    <w:p w14:paraId="10FEC590" w14:textId="77777777" w:rsidR="003818D7" w:rsidRPr="00147770" w:rsidRDefault="003818D7" w:rsidP="003818D7">
      <w:pPr>
        <w:jc w:val="both"/>
        <w:rPr>
          <w:rFonts w:ascii="Verdana" w:hAnsi="Verdana"/>
          <w:sz w:val="16"/>
          <w:szCs w:val="16"/>
        </w:rPr>
      </w:pPr>
    </w:p>
    <w:p w14:paraId="18EDCCE1" w14:textId="77777777" w:rsidR="003818D7" w:rsidRPr="00147770" w:rsidRDefault="003818D7" w:rsidP="003818D7">
      <w:pPr>
        <w:jc w:val="both"/>
        <w:rPr>
          <w:rFonts w:ascii="Verdana" w:hAnsi="Verdana"/>
          <w:sz w:val="16"/>
          <w:szCs w:val="16"/>
        </w:rPr>
      </w:pPr>
    </w:p>
    <w:p w14:paraId="75D9839D" w14:textId="77777777" w:rsidR="00215378" w:rsidRPr="00496B73" w:rsidRDefault="00147770" w:rsidP="00EF28FB">
      <w:pPr>
        <w:jc w:val="both"/>
        <w:rPr>
          <w:rFonts w:ascii="Verdana" w:hAnsi="Verdana"/>
          <w:sz w:val="16"/>
          <w:szCs w:val="16"/>
        </w:rPr>
      </w:pPr>
      <w:r>
        <w:rPr>
          <w:rFonts w:ascii="Verdana" w:hAnsi="Verdana"/>
          <w:sz w:val="16"/>
          <w:szCs w:val="16"/>
        </w:rPr>
        <w:t xml:space="preserve"> </w:t>
      </w:r>
    </w:p>
    <w:p w14:paraId="349B20DC" w14:textId="77777777" w:rsidR="00215378" w:rsidRPr="00496B73" w:rsidRDefault="00215378" w:rsidP="00BA0CC6">
      <w:pPr>
        <w:spacing w:line="360" w:lineRule="auto"/>
        <w:jc w:val="both"/>
        <w:rPr>
          <w:rFonts w:ascii="Verdana" w:hAnsi="Verdana"/>
          <w:sz w:val="16"/>
          <w:szCs w:val="16"/>
        </w:rPr>
      </w:pPr>
    </w:p>
    <w:p w14:paraId="3E487775" w14:textId="77777777" w:rsidR="00215378" w:rsidRPr="00B75AE2" w:rsidRDefault="00215378" w:rsidP="002D5D29">
      <w:pPr>
        <w:ind w:right="71"/>
        <w:rPr>
          <w:rFonts w:ascii="Verdana" w:hAnsi="Verdana"/>
          <w:sz w:val="16"/>
          <w:szCs w:val="16"/>
        </w:rPr>
      </w:pPr>
    </w:p>
    <w:sectPr w:rsidR="00215378" w:rsidRPr="00B75AE2" w:rsidSect="00117F63">
      <w:pgSz w:w="11906" w:h="16838" w:code="9"/>
      <w:pgMar w:top="426" w:right="566" w:bottom="426"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5AA68" w14:textId="77777777" w:rsidR="00CE44FA" w:rsidRDefault="00CE44FA">
      <w:r>
        <w:separator/>
      </w:r>
    </w:p>
  </w:endnote>
  <w:endnote w:type="continuationSeparator" w:id="0">
    <w:p w14:paraId="7E19A002" w14:textId="77777777" w:rsidR="00CE44FA" w:rsidRDefault="00CE4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empus Sans ITC">
    <w:altName w:val="Blackadder ITC"/>
    <w:panose1 w:val="04020404030D07020202"/>
    <w:charset w:val="00"/>
    <w:family w:val="decorativ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03672" w14:textId="77777777" w:rsidR="00CE44FA" w:rsidRDefault="00CE44FA">
      <w:r>
        <w:separator/>
      </w:r>
    </w:p>
  </w:footnote>
  <w:footnote w:type="continuationSeparator" w:id="0">
    <w:p w14:paraId="7BE80570" w14:textId="77777777" w:rsidR="00CE44FA" w:rsidRDefault="00CE4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3DAF"/>
      </v:shape>
    </w:pict>
  </w:numPicBullet>
  <w:abstractNum w:abstractNumId="0" w15:restartNumberingAfterBreak="0">
    <w:nsid w:val="0923224E"/>
    <w:multiLevelType w:val="hybridMultilevel"/>
    <w:tmpl w:val="79FE6EE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44B1A"/>
    <w:multiLevelType w:val="hybridMultilevel"/>
    <w:tmpl w:val="EC9E1B68"/>
    <w:lvl w:ilvl="0" w:tplc="0C0A0005">
      <w:start w:val="1"/>
      <w:numFmt w:val="bullet"/>
      <w:lvlText w:val=""/>
      <w:lvlJc w:val="left"/>
      <w:pPr>
        <w:tabs>
          <w:tab w:val="num" w:pos="780"/>
        </w:tabs>
        <w:ind w:left="780" w:hanging="360"/>
      </w:pPr>
      <w:rPr>
        <w:rFonts w:ascii="Wingdings" w:hAnsi="Wingdings" w:hint="default"/>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D954E3E"/>
    <w:multiLevelType w:val="hybridMultilevel"/>
    <w:tmpl w:val="B80C2482"/>
    <w:lvl w:ilvl="0" w:tplc="2698F99E">
      <w:start w:val="1"/>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8C07DC"/>
    <w:multiLevelType w:val="hybridMultilevel"/>
    <w:tmpl w:val="82E05BCC"/>
    <w:lvl w:ilvl="0" w:tplc="0C0A0005">
      <w:start w:val="1"/>
      <w:numFmt w:val="bullet"/>
      <w:lvlText w:val=""/>
      <w:lvlJc w:val="left"/>
      <w:pPr>
        <w:tabs>
          <w:tab w:val="num" w:pos="780"/>
        </w:tabs>
        <w:ind w:left="780" w:hanging="360"/>
      </w:pPr>
      <w:rPr>
        <w:rFonts w:ascii="Wingdings" w:hAnsi="Wingdings" w:hint="default"/>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95C187C"/>
    <w:multiLevelType w:val="hybridMultilevel"/>
    <w:tmpl w:val="F73429F6"/>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5" w15:restartNumberingAfterBreak="0">
    <w:nsid w:val="1B9D095E"/>
    <w:multiLevelType w:val="hybridMultilevel"/>
    <w:tmpl w:val="04BC0888"/>
    <w:lvl w:ilvl="0" w:tplc="20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20080281"/>
    <w:multiLevelType w:val="hybridMultilevel"/>
    <w:tmpl w:val="83C6BF4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2175E0"/>
    <w:multiLevelType w:val="hybridMultilevel"/>
    <w:tmpl w:val="AEE6200A"/>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D8208D3"/>
    <w:multiLevelType w:val="hybridMultilevel"/>
    <w:tmpl w:val="5C06B27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A16C99"/>
    <w:multiLevelType w:val="hybridMultilevel"/>
    <w:tmpl w:val="EF66DCF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4A4ADD"/>
    <w:multiLevelType w:val="hybridMultilevel"/>
    <w:tmpl w:val="ADD2F0FE"/>
    <w:lvl w:ilvl="0" w:tplc="0C0A0007">
      <w:start w:val="1"/>
      <w:numFmt w:val="bullet"/>
      <w:lvlText w:val=""/>
      <w:lvlPicBulletId w:val="0"/>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4C4F2FE8"/>
    <w:multiLevelType w:val="hybridMultilevel"/>
    <w:tmpl w:val="EF7E3A8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575987"/>
    <w:multiLevelType w:val="hybridMultilevel"/>
    <w:tmpl w:val="CDB42DD2"/>
    <w:lvl w:ilvl="0" w:tplc="0C0A0005">
      <w:start w:val="1"/>
      <w:numFmt w:val="bullet"/>
      <w:lvlText w:val=""/>
      <w:lvlJc w:val="left"/>
      <w:pPr>
        <w:tabs>
          <w:tab w:val="num" w:pos="780"/>
        </w:tabs>
        <w:ind w:left="780" w:hanging="360"/>
      </w:pPr>
      <w:rPr>
        <w:rFonts w:ascii="Wingdings" w:hAnsi="Wingdings" w:hint="default"/>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E73226E"/>
    <w:multiLevelType w:val="hybridMultilevel"/>
    <w:tmpl w:val="31388FB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6D3213"/>
    <w:multiLevelType w:val="hybridMultilevel"/>
    <w:tmpl w:val="50229E92"/>
    <w:lvl w:ilvl="0" w:tplc="2C0A0001">
      <w:start w:val="1"/>
      <w:numFmt w:val="bullet"/>
      <w:lvlText w:val=""/>
      <w:lvlJc w:val="left"/>
      <w:pPr>
        <w:ind w:left="2160" w:hanging="360"/>
      </w:pPr>
      <w:rPr>
        <w:rFonts w:ascii="Symbol" w:hAnsi="Symbol"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15" w15:restartNumberingAfterBreak="0">
    <w:nsid w:val="6D3D1235"/>
    <w:multiLevelType w:val="hybridMultilevel"/>
    <w:tmpl w:val="4784F1B6"/>
    <w:lvl w:ilvl="0" w:tplc="20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75EC3EF4"/>
    <w:multiLevelType w:val="hybridMultilevel"/>
    <w:tmpl w:val="DD72F970"/>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798C3D07"/>
    <w:multiLevelType w:val="hybridMultilevel"/>
    <w:tmpl w:val="4448FAA0"/>
    <w:lvl w:ilvl="0" w:tplc="5A365D36">
      <w:start w:val="1"/>
      <w:numFmt w:val="lowerLetter"/>
      <w:lvlText w:val="%1)"/>
      <w:lvlJc w:val="left"/>
      <w:pPr>
        <w:tabs>
          <w:tab w:val="num" w:pos="780"/>
        </w:tabs>
        <w:ind w:left="780" w:hanging="360"/>
      </w:pPr>
      <w:rPr>
        <w:rFonts w:ascii="Times New Roman" w:eastAsia="Times New Roman" w:hAnsi="Times New Roman" w:cs="Times New Roman"/>
      </w:rPr>
    </w:lvl>
    <w:lvl w:ilvl="1" w:tplc="7F0202E2">
      <w:start w:val="8"/>
      <w:numFmt w:val="decimal"/>
      <w:lvlText w:val="%2"/>
      <w:lvlJc w:val="left"/>
      <w:pPr>
        <w:tabs>
          <w:tab w:val="num" w:pos="1500"/>
        </w:tabs>
        <w:ind w:left="1500" w:hanging="360"/>
      </w:pPr>
      <w:rPr>
        <w:rFonts w:cs="Times New Roman" w:hint="default"/>
      </w:rPr>
    </w:lvl>
    <w:lvl w:ilvl="2" w:tplc="0C0A001B" w:tentative="1">
      <w:start w:val="1"/>
      <w:numFmt w:val="lowerRoman"/>
      <w:lvlText w:val="%3."/>
      <w:lvlJc w:val="right"/>
      <w:pPr>
        <w:tabs>
          <w:tab w:val="num" w:pos="2220"/>
        </w:tabs>
        <w:ind w:left="2220" w:hanging="180"/>
      </w:pPr>
      <w:rPr>
        <w:rFonts w:cs="Times New Roman"/>
      </w:rPr>
    </w:lvl>
    <w:lvl w:ilvl="3" w:tplc="0C0A000F" w:tentative="1">
      <w:start w:val="1"/>
      <w:numFmt w:val="decimal"/>
      <w:lvlText w:val="%4."/>
      <w:lvlJc w:val="left"/>
      <w:pPr>
        <w:tabs>
          <w:tab w:val="num" w:pos="2940"/>
        </w:tabs>
        <w:ind w:left="2940" w:hanging="360"/>
      </w:pPr>
      <w:rPr>
        <w:rFonts w:cs="Times New Roman"/>
      </w:rPr>
    </w:lvl>
    <w:lvl w:ilvl="4" w:tplc="0C0A0019" w:tentative="1">
      <w:start w:val="1"/>
      <w:numFmt w:val="lowerLetter"/>
      <w:lvlText w:val="%5."/>
      <w:lvlJc w:val="left"/>
      <w:pPr>
        <w:tabs>
          <w:tab w:val="num" w:pos="3660"/>
        </w:tabs>
        <w:ind w:left="3660" w:hanging="360"/>
      </w:pPr>
      <w:rPr>
        <w:rFonts w:cs="Times New Roman"/>
      </w:rPr>
    </w:lvl>
    <w:lvl w:ilvl="5" w:tplc="0C0A001B" w:tentative="1">
      <w:start w:val="1"/>
      <w:numFmt w:val="lowerRoman"/>
      <w:lvlText w:val="%6."/>
      <w:lvlJc w:val="right"/>
      <w:pPr>
        <w:tabs>
          <w:tab w:val="num" w:pos="4380"/>
        </w:tabs>
        <w:ind w:left="4380" w:hanging="180"/>
      </w:pPr>
      <w:rPr>
        <w:rFonts w:cs="Times New Roman"/>
      </w:rPr>
    </w:lvl>
    <w:lvl w:ilvl="6" w:tplc="0C0A000F" w:tentative="1">
      <w:start w:val="1"/>
      <w:numFmt w:val="decimal"/>
      <w:lvlText w:val="%7."/>
      <w:lvlJc w:val="left"/>
      <w:pPr>
        <w:tabs>
          <w:tab w:val="num" w:pos="5100"/>
        </w:tabs>
        <w:ind w:left="5100" w:hanging="360"/>
      </w:pPr>
      <w:rPr>
        <w:rFonts w:cs="Times New Roman"/>
      </w:rPr>
    </w:lvl>
    <w:lvl w:ilvl="7" w:tplc="0C0A0019" w:tentative="1">
      <w:start w:val="1"/>
      <w:numFmt w:val="lowerLetter"/>
      <w:lvlText w:val="%8."/>
      <w:lvlJc w:val="left"/>
      <w:pPr>
        <w:tabs>
          <w:tab w:val="num" w:pos="5820"/>
        </w:tabs>
        <w:ind w:left="5820" w:hanging="360"/>
      </w:pPr>
      <w:rPr>
        <w:rFonts w:cs="Times New Roman"/>
      </w:rPr>
    </w:lvl>
    <w:lvl w:ilvl="8" w:tplc="0C0A001B" w:tentative="1">
      <w:start w:val="1"/>
      <w:numFmt w:val="lowerRoman"/>
      <w:lvlText w:val="%9."/>
      <w:lvlJc w:val="right"/>
      <w:pPr>
        <w:tabs>
          <w:tab w:val="num" w:pos="6540"/>
        </w:tabs>
        <w:ind w:left="6540" w:hanging="180"/>
      </w:pPr>
      <w:rPr>
        <w:rFonts w:cs="Times New Roman"/>
      </w:rPr>
    </w:lvl>
  </w:abstractNum>
  <w:abstractNum w:abstractNumId="18" w15:restartNumberingAfterBreak="0">
    <w:nsid w:val="7A3A4ACD"/>
    <w:multiLevelType w:val="hybridMultilevel"/>
    <w:tmpl w:val="A5EAB330"/>
    <w:lvl w:ilvl="0" w:tplc="20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7AE20D72"/>
    <w:multiLevelType w:val="hybridMultilevel"/>
    <w:tmpl w:val="2130B9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F88539A"/>
    <w:multiLevelType w:val="hybridMultilevel"/>
    <w:tmpl w:val="F5FEA834"/>
    <w:lvl w:ilvl="0" w:tplc="0C0A000F">
      <w:start w:val="1"/>
      <w:numFmt w:val="decimal"/>
      <w:lvlText w:val="%1."/>
      <w:lvlJc w:val="left"/>
      <w:pPr>
        <w:tabs>
          <w:tab w:val="num" w:pos="780"/>
        </w:tabs>
        <w:ind w:left="780" w:hanging="360"/>
      </w:pPr>
      <w:rPr>
        <w:rFonts w:cs="Times New Roman"/>
      </w:rPr>
    </w:lvl>
    <w:lvl w:ilvl="1" w:tplc="0C0A0019" w:tentative="1">
      <w:start w:val="1"/>
      <w:numFmt w:val="lowerLetter"/>
      <w:lvlText w:val="%2."/>
      <w:lvlJc w:val="left"/>
      <w:pPr>
        <w:tabs>
          <w:tab w:val="num" w:pos="1500"/>
        </w:tabs>
        <w:ind w:left="1500" w:hanging="360"/>
      </w:pPr>
      <w:rPr>
        <w:rFonts w:cs="Times New Roman"/>
      </w:rPr>
    </w:lvl>
    <w:lvl w:ilvl="2" w:tplc="0C0A001B" w:tentative="1">
      <w:start w:val="1"/>
      <w:numFmt w:val="lowerRoman"/>
      <w:lvlText w:val="%3."/>
      <w:lvlJc w:val="right"/>
      <w:pPr>
        <w:tabs>
          <w:tab w:val="num" w:pos="2220"/>
        </w:tabs>
        <w:ind w:left="2220" w:hanging="180"/>
      </w:pPr>
      <w:rPr>
        <w:rFonts w:cs="Times New Roman"/>
      </w:rPr>
    </w:lvl>
    <w:lvl w:ilvl="3" w:tplc="0C0A000F" w:tentative="1">
      <w:start w:val="1"/>
      <w:numFmt w:val="decimal"/>
      <w:lvlText w:val="%4."/>
      <w:lvlJc w:val="left"/>
      <w:pPr>
        <w:tabs>
          <w:tab w:val="num" w:pos="2940"/>
        </w:tabs>
        <w:ind w:left="2940" w:hanging="360"/>
      </w:pPr>
      <w:rPr>
        <w:rFonts w:cs="Times New Roman"/>
      </w:rPr>
    </w:lvl>
    <w:lvl w:ilvl="4" w:tplc="0C0A0019" w:tentative="1">
      <w:start w:val="1"/>
      <w:numFmt w:val="lowerLetter"/>
      <w:lvlText w:val="%5."/>
      <w:lvlJc w:val="left"/>
      <w:pPr>
        <w:tabs>
          <w:tab w:val="num" w:pos="3660"/>
        </w:tabs>
        <w:ind w:left="3660" w:hanging="360"/>
      </w:pPr>
      <w:rPr>
        <w:rFonts w:cs="Times New Roman"/>
      </w:rPr>
    </w:lvl>
    <w:lvl w:ilvl="5" w:tplc="0C0A001B" w:tentative="1">
      <w:start w:val="1"/>
      <w:numFmt w:val="lowerRoman"/>
      <w:lvlText w:val="%6."/>
      <w:lvlJc w:val="right"/>
      <w:pPr>
        <w:tabs>
          <w:tab w:val="num" w:pos="4380"/>
        </w:tabs>
        <w:ind w:left="4380" w:hanging="180"/>
      </w:pPr>
      <w:rPr>
        <w:rFonts w:cs="Times New Roman"/>
      </w:rPr>
    </w:lvl>
    <w:lvl w:ilvl="6" w:tplc="0C0A000F" w:tentative="1">
      <w:start w:val="1"/>
      <w:numFmt w:val="decimal"/>
      <w:lvlText w:val="%7."/>
      <w:lvlJc w:val="left"/>
      <w:pPr>
        <w:tabs>
          <w:tab w:val="num" w:pos="5100"/>
        </w:tabs>
        <w:ind w:left="5100" w:hanging="360"/>
      </w:pPr>
      <w:rPr>
        <w:rFonts w:cs="Times New Roman"/>
      </w:rPr>
    </w:lvl>
    <w:lvl w:ilvl="7" w:tplc="0C0A0019" w:tentative="1">
      <w:start w:val="1"/>
      <w:numFmt w:val="lowerLetter"/>
      <w:lvlText w:val="%8."/>
      <w:lvlJc w:val="left"/>
      <w:pPr>
        <w:tabs>
          <w:tab w:val="num" w:pos="5820"/>
        </w:tabs>
        <w:ind w:left="5820" w:hanging="360"/>
      </w:pPr>
      <w:rPr>
        <w:rFonts w:cs="Times New Roman"/>
      </w:rPr>
    </w:lvl>
    <w:lvl w:ilvl="8" w:tplc="0C0A001B" w:tentative="1">
      <w:start w:val="1"/>
      <w:numFmt w:val="lowerRoman"/>
      <w:lvlText w:val="%9."/>
      <w:lvlJc w:val="right"/>
      <w:pPr>
        <w:tabs>
          <w:tab w:val="num" w:pos="6540"/>
        </w:tabs>
        <w:ind w:left="6540" w:hanging="180"/>
      </w:pPr>
      <w:rPr>
        <w:rFonts w:cs="Times New Roman"/>
      </w:rPr>
    </w:lvl>
  </w:abstractNum>
  <w:num w:numId="1" w16cid:durableId="1729566767">
    <w:abstractNumId w:val="8"/>
  </w:num>
  <w:num w:numId="2" w16cid:durableId="1304042476">
    <w:abstractNumId w:val="2"/>
  </w:num>
  <w:num w:numId="3" w16cid:durableId="452092897">
    <w:abstractNumId w:val="17"/>
  </w:num>
  <w:num w:numId="4" w16cid:durableId="1206211424">
    <w:abstractNumId w:val="7"/>
  </w:num>
  <w:num w:numId="5" w16cid:durableId="808518109">
    <w:abstractNumId w:val="11"/>
  </w:num>
  <w:num w:numId="6" w16cid:durableId="1437869478">
    <w:abstractNumId w:val="13"/>
  </w:num>
  <w:num w:numId="7" w16cid:durableId="1069570721">
    <w:abstractNumId w:val="3"/>
  </w:num>
  <w:num w:numId="8" w16cid:durableId="1380744216">
    <w:abstractNumId w:val="20"/>
  </w:num>
  <w:num w:numId="9" w16cid:durableId="83501566">
    <w:abstractNumId w:val="9"/>
  </w:num>
  <w:num w:numId="10" w16cid:durableId="1814830053">
    <w:abstractNumId w:val="1"/>
  </w:num>
  <w:num w:numId="11" w16cid:durableId="575676542">
    <w:abstractNumId w:val="12"/>
  </w:num>
  <w:num w:numId="12" w16cid:durableId="690760683">
    <w:abstractNumId w:val="6"/>
  </w:num>
  <w:num w:numId="13" w16cid:durableId="2011910109">
    <w:abstractNumId w:val="0"/>
  </w:num>
  <w:num w:numId="14" w16cid:durableId="2129548729">
    <w:abstractNumId w:val="16"/>
  </w:num>
  <w:num w:numId="15" w16cid:durableId="1117866568">
    <w:abstractNumId w:val="19"/>
  </w:num>
  <w:num w:numId="16" w16cid:durableId="352193784">
    <w:abstractNumId w:val="10"/>
  </w:num>
  <w:num w:numId="17" w16cid:durableId="1434739593">
    <w:abstractNumId w:val="4"/>
  </w:num>
  <w:num w:numId="18" w16cid:durableId="1119882298">
    <w:abstractNumId w:val="14"/>
  </w:num>
  <w:num w:numId="19" w16cid:durableId="1297371821">
    <w:abstractNumId w:val="15"/>
  </w:num>
  <w:num w:numId="20" w16cid:durableId="1557352351">
    <w:abstractNumId w:val="18"/>
  </w:num>
  <w:num w:numId="21" w16cid:durableId="15306086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1"/>
  <w:activeWritingStyle w:appName="MSWord" w:lang="es-ES" w:vendorID="64" w:dllVersion="4096" w:nlCheck="1" w:checkStyle="0"/>
  <w:activeWritingStyle w:appName="MSWord" w:lang="pt-B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017"/>
    <w:rsid w:val="00000E0A"/>
    <w:rsid w:val="00007EF8"/>
    <w:rsid w:val="00024740"/>
    <w:rsid w:val="0002723F"/>
    <w:rsid w:val="00031B91"/>
    <w:rsid w:val="0003252C"/>
    <w:rsid w:val="000328DB"/>
    <w:rsid w:val="00032D8B"/>
    <w:rsid w:val="0008033E"/>
    <w:rsid w:val="0008648C"/>
    <w:rsid w:val="00093EA5"/>
    <w:rsid w:val="000C7D2D"/>
    <w:rsid w:val="000D74AF"/>
    <w:rsid w:val="000F1E60"/>
    <w:rsid w:val="000F672A"/>
    <w:rsid w:val="00111A18"/>
    <w:rsid w:val="00115421"/>
    <w:rsid w:val="00117F63"/>
    <w:rsid w:val="00132495"/>
    <w:rsid w:val="001356F2"/>
    <w:rsid w:val="00147770"/>
    <w:rsid w:val="00153DA2"/>
    <w:rsid w:val="001676E1"/>
    <w:rsid w:val="0017466F"/>
    <w:rsid w:val="00176E86"/>
    <w:rsid w:val="00180B64"/>
    <w:rsid w:val="00197768"/>
    <w:rsid w:val="001A48CE"/>
    <w:rsid w:val="001D38FC"/>
    <w:rsid w:val="001F2638"/>
    <w:rsid w:val="00215378"/>
    <w:rsid w:val="00217391"/>
    <w:rsid w:val="00217461"/>
    <w:rsid w:val="00223703"/>
    <w:rsid w:val="00243F94"/>
    <w:rsid w:val="002457AE"/>
    <w:rsid w:val="00252246"/>
    <w:rsid w:val="002546E3"/>
    <w:rsid w:val="002765E2"/>
    <w:rsid w:val="00285025"/>
    <w:rsid w:val="002927A7"/>
    <w:rsid w:val="002C14E1"/>
    <w:rsid w:val="002C5121"/>
    <w:rsid w:val="002D5D29"/>
    <w:rsid w:val="002E16C0"/>
    <w:rsid w:val="002F26AE"/>
    <w:rsid w:val="003023E2"/>
    <w:rsid w:val="00305328"/>
    <w:rsid w:val="00311107"/>
    <w:rsid w:val="00327284"/>
    <w:rsid w:val="003338DC"/>
    <w:rsid w:val="00335D50"/>
    <w:rsid w:val="00342F40"/>
    <w:rsid w:val="0034476F"/>
    <w:rsid w:val="00347871"/>
    <w:rsid w:val="0036344A"/>
    <w:rsid w:val="003729C4"/>
    <w:rsid w:val="00375B55"/>
    <w:rsid w:val="003818D7"/>
    <w:rsid w:val="003822E2"/>
    <w:rsid w:val="00393265"/>
    <w:rsid w:val="00395BF9"/>
    <w:rsid w:val="003D34A6"/>
    <w:rsid w:val="003E54DA"/>
    <w:rsid w:val="003F6A85"/>
    <w:rsid w:val="003F70FE"/>
    <w:rsid w:val="004011CB"/>
    <w:rsid w:val="004136C7"/>
    <w:rsid w:val="00441262"/>
    <w:rsid w:val="004500BE"/>
    <w:rsid w:val="0047318E"/>
    <w:rsid w:val="00481DB2"/>
    <w:rsid w:val="0048266A"/>
    <w:rsid w:val="004900E7"/>
    <w:rsid w:val="00492CF1"/>
    <w:rsid w:val="00496B73"/>
    <w:rsid w:val="004A4C7F"/>
    <w:rsid w:val="004B07ED"/>
    <w:rsid w:val="004B14A6"/>
    <w:rsid w:val="004C2025"/>
    <w:rsid w:val="004D4A57"/>
    <w:rsid w:val="004F568A"/>
    <w:rsid w:val="005128BC"/>
    <w:rsid w:val="00552017"/>
    <w:rsid w:val="00562EC9"/>
    <w:rsid w:val="00566233"/>
    <w:rsid w:val="00580CC2"/>
    <w:rsid w:val="00586B8D"/>
    <w:rsid w:val="005C1776"/>
    <w:rsid w:val="005C524F"/>
    <w:rsid w:val="005D162F"/>
    <w:rsid w:val="005F71B0"/>
    <w:rsid w:val="0062533C"/>
    <w:rsid w:val="00625EC1"/>
    <w:rsid w:val="00636228"/>
    <w:rsid w:val="00645CDD"/>
    <w:rsid w:val="0066667F"/>
    <w:rsid w:val="0068639B"/>
    <w:rsid w:val="0069235D"/>
    <w:rsid w:val="006B29D6"/>
    <w:rsid w:val="006B691F"/>
    <w:rsid w:val="006F1A5B"/>
    <w:rsid w:val="006F6D44"/>
    <w:rsid w:val="00700822"/>
    <w:rsid w:val="00707B7F"/>
    <w:rsid w:val="00711B73"/>
    <w:rsid w:val="00731173"/>
    <w:rsid w:val="007353BD"/>
    <w:rsid w:val="0075086B"/>
    <w:rsid w:val="00764583"/>
    <w:rsid w:val="00780CCB"/>
    <w:rsid w:val="00794907"/>
    <w:rsid w:val="007B36B7"/>
    <w:rsid w:val="007B43D7"/>
    <w:rsid w:val="007B5F7A"/>
    <w:rsid w:val="007E1269"/>
    <w:rsid w:val="007E2178"/>
    <w:rsid w:val="007E6213"/>
    <w:rsid w:val="007F5FD5"/>
    <w:rsid w:val="0080335E"/>
    <w:rsid w:val="00810162"/>
    <w:rsid w:val="008262A8"/>
    <w:rsid w:val="008321FE"/>
    <w:rsid w:val="00836439"/>
    <w:rsid w:val="008404A9"/>
    <w:rsid w:val="00850823"/>
    <w:rsid w:val="00850CA5"/>
    <w:rsid w:val="008549F3"/>
    <w:rsid w:val="00862199"/>
    <w:rsid w:val="00883D70"/>
    <w:rsid w:val="008908BC"/>
    <w:rsid w:val="00895032"/>
    <w:rsid w:val="008A4CAE"/>
    <w:rsid w:val="008C7499"/>
    <w:rsid w:val="008E5377"/>
    <w:rsid w:val="00925FDD"/>
    <w:rsid w:val="00950844"/>
    <w:rsid w:val="0095118E"/>
    <w:rsid w:val="00955BD7"/>
    <w:rsid w:val="00956E4D"/>
    <w:rsid w:val="00962358"/>
    <w:rsid w:val="00974A31"/>
    <w:rsid w:val="009770C6"/>
    <w:rsid w:val="00982817"/>
    <w:rsid w:val="00985287"/>
    <w:rsid w:val="009A34A1"/>
    <w:rsid w:val="009A40CC"/>
    <w:rsid w:val="009A4E62"/>
    <w:rsid w:val="009E177A"/>
    <w:rsid w:val="009F7AB8"/>
    <w:rsid w:val="00A03363"/>
    <w:rsid w:val="00A212DA"/>
    <w:rsid w:val="00A26191"/>
    <w:rsid w:val="00A3523C"/>
    <w:rsid w:val="00A35FDB"/>
    <w:rsid w:val="00A42F10"/>
    <w:rsid w:val="00A55BC1"/>
    <w:rsid w:val="00A67D7A"/>
    <w:rsid w:val="00A94C76"/>
    <w:rsid w:val="00AA3560"/>
    <w:rsid w:val="00AB0FF0"/>
    <w:rsid w:val="00AB50CC"/>
    <w:rsid w:val="00AD3575"/>
    <w:rsid w:val="00AE2BF3"/>
    <w:rsid w:val="00AE3CAD"/>
    <w:rsid w:val="00AE5541"/>
    <w:rsid w:val="00AF092F"/>
    <w:rsid w:val="00B109F0"/>
    <w:rsid w:val="00B11C11"/>
    <w:rsid w:val="00B16A3C"/>
    <w:rsid w:val="00B2166C"/>
    <w:rsid w:val="00B3159F"/>
    <w:rsid w:val="00B33A2E"/>
    <w:rsid w:val="00B54BD2"/>
    <w:rsid w:val="00B62292"/>
    <w:rsid w:val="00B74E97"/>
    <w:rsid w:val="00B7528F"/>
    <w:rsid w:val="00B75AE2"/>
    <w:rsid w:val="00BA0CC6"/>
    <w:rsid w:val="00BB296B"/>
    <w:rsid w:val="00BB40AA"/>
    <w:rsid w:val="00BC57D1"/>
    <w:rsid w:val="00BC6B60"/>
    <w:rsid w:val="00BD2E6B"/>
    <w:rsid w:val="00BF33AD"/>
    <w:rsid w:val="00BF3756"/>
    <w:rsid w:val="00BF3BE0"/>
    <w:rsid w:val="00C1079B"/>
    <w:rsid w:val="00C22011"/>
    <w:rsid w:val="00C23D98"/>
    <w:rsid w:val="00C435C9"/>
    <w:rsid w:val="00C61154"/>
    <w:rsid w:val="00C813D8"/>
    <w:rsid w:val="00CA1669"/>
    <w:rsid w:val="00CB7947"/>
    <w:rsid w:val="00CC0D50"/>
    <w:rsid w:val="00CE2876"/>
    <w:rsid w:val="00CE44FA"/>
    <w:rsid w:val="00CE614E"/>
    <w:rsid w:val="00CF2FF1"/>
    <w:rsid w:val="00CF7F1F"/>
    <w:rsid w:val="00D02942"/>
    <w:rsid w:val="00D129F0"/>
    <w:rsid w:val="00D16942"/>
    <w:rsid w:val="00D476D7"/>
    <w:rsid w:val="00D741DD"/>
    <w:rsid w:val="00D817D5"/>
    <w:rsid w:val="00D950B0"/>
    <w:rsid w:val="00D963BA"/>
    <w:rsid w:val="00DA3398"/>
    <w:rsid w:val="00DB1B2A"/>
    <w:rsid w:val="00DC42DA"/>
    <w:rsid w:val="00DC50C9"/>
    <w:rsid w:val="00DD06B2"/>
    <w:rsid w:val="00DD5A55"/>
    <w:rsid w:val="00DE5869"/>
    <w:rsid w:val="00DF0953"/>
    <w:rsid w:val="00E20E99"/>
    <w:rsid w:val="00E320B0"/>
    <w:rsid w:val="00E37E4D"/>
    <w:rsid w:val="00E655FC"/>
    <w:rsid w:val="00E72F3E"/>
    <w:rsid w:val="00E76007"/>
    <w:rsid w:val="00E84DC7"/>
    <w:rsid w:val="00EA1215"/>
    <w:rsid w:val="00EB1E90"/>
    <w:rsid w:val="00EB3821"/>
    <w:rsid w:val="00ED19AA"/>
    <w:rsid w:val="00EE3E3B"/>
    <w:rsid w:val="00EE4DE0"/>
    <w:rsid w:val="00EF28FB"/>
    <w:rsid w:val="00F067A5"/>
    <w:rsid w:val="00F12346"/>
    <w:rsid w:val="00F33F57"/>
    <w:rsid w:val="00F516BE"/>
    <w:rsid w:val="00F74D9B"/>
    <w:rsid w:val="00F82ED7"/>
    <w:rsid w:val="00FA77A6"/>
    <w:rsid w:val="00FB36AA"/>
    <w:rsid w:val="00FB5BF7"/>
    <w:rsid w:val="00FD57F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46750351"/>
  <w15:docId w15:val="{002C8F09-B99D-409D-AEC0-A84F1B1E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199"/>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3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68639B"/>
    <w:pPr>
      <w:tabs>
        <w:tab w:val="center" w:pos="4252"/>
        <w:tab w:val="right" w:pos="8504"/>
      </w:tabs>
    </w:pPr>
  </w:style>
  <w:style w:type="character" w:customStyle="1" w:styleId="EncabezadoCar">
    <w:name w:val="Encabezado Car"/>
    <w:basedOn w:val="Fuentedeprrafopredeter"/>
    <w:link w:val="Encabezado"/>
    <w:uiPriority w:val="99"/>
    <w:semiHidden/>
    <w:rsid w:val="00F70822"/>
    <w:rPr>
      <w:sz w:val="24"/>
      <w:szCs w:val="24"/>
      <w:lang w:val="es-ES" w:eastAsia="es-ES"/>
    </w:rPr>
  </w:style>
  <w:style w:type="paragraph" w:styleId="Piedepgina">
    <w:name w:val="footer"/>
    <w:basedOn w:val="Normal"/>
    <w:link w:val="PiedepginaCar"/>
    <w:uiPriority w:val="99"/>
    <w:rsid w:val="0068639B"/>
    <w:pPr>
      <w:tabs>
        <w:tab w:val="center" w:pos="4252"/>
        <w:tab w:val="right" w:pos="8504"/>
      </w:tabs>
    </w:pPr>
  </w:style>
  <w:style w:type="character" w:customStyle="1" w:styleId="PiedepginaCar">
    <w:name w:val="Pie de página Car"/>
    <w:basedOn w:val="Fuentedeprrafopredeter"/>
    <w:link w:val="Piedepgina"/>
    <w:uiPriority w:val="99"/>
    <w:semiHidden/>
    <w:rsid w:val="00F70822"/>
    <w:rPr>
      <w:sz w:val="24"/>
      <w:szCs w:val="24"/>
      <w:lang w:val="es-ES" w:eastAsia="es-ES"/>
    </w:rPr>
  </w:style>
  <w:style w:type="character" w:styleId="Nmerodepgina">
    <w:name w:val="page number"/>
    <w:basedOn w:val="Fuentedeprrafopredeter"/>
    <w:uiPriority w:val="99"/>
    <w:rsid w:val="00AE2BF3"/>
    <w:rPr>
      <w:rFonts w:cs="Times New Roman"/>
    </w:rPr>
  </w:style>
  <w:style w:type="paragraph" w:styleId="Textodeglobo">
    <w:name w:val="Balloon Text"/>
    <w:basedOn w:val="Normal"/>
    <w:link w:val="TextodegloboCar"/>
    <w:uiPriority w:val="99"/>
    <w:semiHidden/>
    <w:rsid w:val="00E655FC"/>
    <w:rPr>
      <w:rFonts w:ascii="Tahoma" w:hAnsi="Tahoma" w:cs="Tahoma"/>
      <w:sz w:val="16"/>
      <w:szCs w:val="16"/>
    </w:rPr>
  </w:style>
  <w:style w:type="character" w:customStyle="1" w:styleId="TextodegloboCar">
    <w:name w:val="Texto de globo Car"/>
    <w:basedOn w:val="Fuentedeprrafopredeter"/>
    <w:link w:val="Textodeglobo"/>
    <w:uiPriority w:val="99"/>
    <w:semiHidden/>
    <w:rsid w:val="00F70822"/>
    <w:rPr>
      <w:sz w:val="0"/>
      <w:szCs w:val="0"/>
      <w:lang w:val="es-ES" w:eastAsia="es-ES"/>
    </w:rPr>
  </w:style>
  <w:style w:type="paragraph" w:styleId="Prrafodelista">
    <w:name w:val="List Paragraph"/>
    <w:basedOn w:val="Normal"/>
    <w:uiPriority w:val="34"/>
    <w:qFormat/>
    <w:rsid w:val="00982817"/>
    <w:pPr>
      <w:ind w:left="720"/>
      <w:contextualSpacing/>
    </w:pPr>
  </w:style>
  <w:style w:type="paragraph" w:styleId="NormalWeb">
    <w:name w:val="Normal (Web)"/>
    <w:basedOn w:val="Normal"/>
    <w:uiPriority w:val="99"/>
    <w:unhideWhenUsed/>
    <w:rsid w:val="003818D7"/>
    <w:pPr>
      <w:spacing w:before="100" w:beforeAutospacing="1" w:after="142" w:line="288" w:lineRule="auto"/>
    </w:pPr>
    <w:rPr>
      <w:lang w:val="es-VE"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3958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5</Pages>
  <Words>3547</Words>
  <Characters>19512</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CENTRO EDUCATIVO PETER PAN</vt:lpstr>
    </vt:vector>
  </TitlesOfParts>
  <Company>Hewlett-Packard</Company>
  <LinksUpToDate>false</LinksUpToDate>
  <CharactersWithSpaces>23013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CENTRO EDUCATIVO PETER PAN</dc:title>
  <dc:creator>Windows XP</dc:creator>
  <cp:lastModifiedBy>ADMIN</cp:lastModifiedBy>
  <cp:revision>9</cp:revision>
  <cp:lastPrinted>2016-11-29T18:05:00Z</cp:lastPrinted>
  <dcterms:created xsi:type="dcterms:W3CDTF">2022-11-28T19:12:00Z</dcterms:created>
  <dcterms:modified xsi:type="dcterms:W3CDTF">2024-11-15T19:44:00Z</dcterms:modified>
</cp:coreProperties>
</file>